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E" w:rsidRPr="00C81C14" w:rsidRDefault="00B5751E" w:rsidP="00B5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14">
        <w:rPr>
          <w:rFonts w:ascii="Times New Roman" w:hAnsi="Times New Roman" w:cs="Times New Roman"/>
          <w:b/>
          <w:sz w:val="28"/>
          <w:szCs w:val="28"/>
        </w:rPr>
        <w:t xml:space="preserve">Условия охраны </w:t>
      </w:r>
      <w:r w:rsidR="00464BDF">
        <w:rPr>
          <w:rFonts w:ascii="Times New Roman" w:hAnsi="Times New Roman" w:cs="Times New Roman"/>
          <w:b/>
          <w:sz w:val="28"/>
          <w:szCs w:val="28"/>
        </w:rPr>
        <w:t xml:space="preserve">и укрепления здоровья </w:t>
      </w:r>
      <w:proofErr w:type="gramStart"/>
      <w:r w:rsidR="00464B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25EED" w:rsidRDefault="00825EED" w:rsidP="003C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МАУ ДО ЦЭВД «В доме Буркова</w:t>
      </w:r>
      <w:r w:rsidR="00B5751E" w:rsidRPr="00B5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Тюмени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оформляются</w:t>
      </w:r>
      <w:r w:rsidR="007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стенды</w:t>
      </w:r>
      <w:r w:rsid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обеспечение профилактики различных заболеваний.  </w:t>
      </w:r>
    </w:p>
    <w:p w:rsidR="00825EED" w:rsidRDefault="007D784C" w:rsidP="003C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учреждении проходят в соответствии  с Постановлением Главного государственного санитарного врача Российской Федерации от 04.07.2014 №</w:t>
      </w:r>
      <w:r w:rsidRPr="007D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«</w:t>
      </w:r>
      <w:r w:rsidRPr="007D784C">
        <w:rPr>
          <w:rFonts w:ascii="Times New Roman" w:hAnsi="Times New Roman" w:cs="Times New Roman"/>
          <w:sz w:val="28"/>
          <w:szCs w:val="28"/>
        </w:rPr>
        <w:t xml:space="preserve">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7D784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D78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84C" w:rsidRDefault="007D784C" w:rsidP="003C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учреждения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меются </w:t>
      </w:r>
      <w:proofErr w:type="gramStart"/>
      <w:r w:rsidR="003C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аптечки</w:t>
      </w:r>
      <w:proofErr w:type="gramEnd"/>
      <w:r w:rsidR="003C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укомплектованные необходимыми средствами. </w:t>
      </w:r>
    </w:p>
    <w:p w:rsidR="00825EED" w:rsidRDefault="00825EED" w:rsidP="003C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учреждении проводятся мероприятия, направленные на укрепление здоровья и пропаганду здорового образа жизни: Дни здоровья, Беседы на соответствующие темы</w:t>
      </w:r>
      <w:r w:rsidR="00D4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информационные пятиминутки.</w:t>
      </w:r>
    </w:p>
    <w:p w:rsidR="00D42D7E" w:rsidRDefault="00D42D7E" w:rsidP="003C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профилактических мероприятий в учреждении ведется следующая работа:</w:t>
      </w:r>
    </w:p>
    <w:p w:rsidR="00D42D7E" w:rsidRPr="00D42D7E" w:rsidRDefault="00D42D7E" w:rsidP="00D42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жестокого обращения с детьми</w:t>
      </w:r>
    </w:p>
    <w:p w:rsidR="00D42D7E" w:rsidRPr="00D42D7E" w:rsidRDefault="00D42D7E" w:rsidP="00D42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профилактике дорожно-транспортных происшествий с участием несовершеннолетних</w:t>
      </w:r>
    </w:p>
    <w:p w:rsidR="00D42D7E" w:rsidRPr="00D42D7E" w:rsidRDefault="00D42D7E" w:rsidP="00D42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Мероприятий, направленных на профилактику наркомании, алкоголизма, токсикомании, </w:t>
      </w:r>
      <w:proofErr w:type="spellStart"/>
      <w:r w:rsidRPr="00D42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D42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ВИЧ инфекции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2D7E" w:rsidRDefault="00D42D7E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учреждения ежегодно проходят медицинский осмотр, инструктаж по технике безопасности.</w:t>
      </w:r>
    </w:p>
    <w:p w:rsid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проводятся инструктажи: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поведения в ЦЭВД «В доме Буркова»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пожарной безопасности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поведения в экстремальных ситуациях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proofErr w:type="gramEnd"/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профилактике негативных ситуаций во дворе, на улице, дома, в общественных местах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электробезопасности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дорожно-транспортной безопасности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поведения во время участия в массовых мероприятиях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безопасности при участии в спортивных мероприятиях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поведения во время экскурсий и пеших прогулок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работы с тканью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работы с электрическим утюгом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proofErr w:type="gramEnd"/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профилактике энтеровирусной инфекции и сезонных заболеваний</w:t>
      </w:r>
    </w:p>
    <w:p w:rsidR="001B3A70" w:rsidRPr="001B3A70" w:rsidRDefault="001B3A70" w:rsidP="001B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поведения на занятиях по хореографии</w:t>
      </w:r>
    </w:p>
    <w:p w:rsidR="004036BA" w:rsidRPr="00B5751E" w:rsidRDefault="001B3A70" w:rsidP="001B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B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Правила поведения в мастерской декоративно-прикладного творчества</w:t>
      </w:r>
    </w:p>
    <w:sectPr w:rsidR="004036BA" w:rsidRPr="00B5751E" w:rsidSect="0040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06"/>
    <w:multiLevelType w:val="hybridMultilevel"/>
    <w:tmpl w:val="F1BA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97509"/>
    <w:multiLevelType w:val="hybridMultilevel"/>
    <w:tmpl w:val="4400FF10"/>
    <w:lvl w:ilvl="0" w:tplc="7DBC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4B28"/>
    <w:multiLevelType w:val="hybridMultilevel"/>
    <w:tmpl w:val="0ED0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0F1D"/>
    <w:multiLevelType w:val="hybridMultilevel"/>
    <w:tmpl w:val="129EA4C2"/>
    <w:lvl w:ilvl="0" w:tplc="7DBC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51E"/>
    <w:rsid w:val="001B3A70"/>
    <w:rsid w:val="003C19F0"/>
    <w:rsid w:val="004036BA"/>
    <w:rsid w:val="00464BDF"/>
    <w:rsid w:val="007D784C"/>
    <w:rsid w:val="00825EED"/>
    <w:rsid w:val="008D41F5"/>
    <w:rsid w:val="00B5751E"/>
    <w:rsid w:val="00C81C14"/>
    <w:rsid w:val="00D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2017-12-07T12:36:00Z</cp:lastPrinted>
  <dcterms:created xsi:type="dcterms:W3CDTF">2017-12-07T12:15:00Z</dcterms:created>
  <dcterms:modified xsi:type="dcterms:W3CDTF">2018-04-24T10:30:00Z</dcterms:modified>
</cp:coreProperties>
</file>