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5"/>
        <w:ind w:left="235" w:right="235" w:firstLine="0"/>
        <w:jc w:val="center"/>
        <w:rPr>
          <w:sz w:val="18"/>
        </w:rPr>
      </w:pPr>
      <w:r>
        <w:rPr>
          <w:w w:val="110"/>
          <w:sz w:val="18"/>
        </w:rPr>
        <w:t>Сведения о юридическом лице</w:t>
      </w:r>
    </w:p>
    <w:p>
      <w:pPr>
        <w:spacing w:line="240" w:lineRule="auto" w:before="6"/>
        <w:rPr>
          <w:sz w:val="31"/>
        </w:rPr>
      </w:pPr>
    </w:p>
    <w:p>
      <w:pPr>
        <w:spacing w:before="0"/>
        <w:ind w:left="235" w:right="235" w:firstLine="0"/>
        <w:jc w:val="center"/>
        <w:rPr>
          <w:sz w:val="18"/>
        </w:rPr>
      </w:pPr>
      <w:r>
        <w:rPr>
          <w:sz w:val="18"/>
        </w:rPr>
        <w:t>МУНИЦИПАЛЬНОЕ АВТОНОМНОЕ УЧРЕЖДЕНИЕ "ГОРОДСКОЙ ШАХМАТНЫЙ КЛУБ"</w:t>
      </w:r>
    </w:p>
    <w:p>
      <w:pPr>
        <w:spacing w:line="240" w:lineRule="auto" w:before="6"/>
        <w:rPr>
          <w:sz w:val="21"/>
        </w:rPr>
      </w:pPr>
    </w:p>
    <w:p>
      <w:pPr>
        <w:spacing w:before="116"/>
        <w:ind w:left="120" w:right="0" w:firstLine="0"/>
        <w:jc w:val="left"/>
        <w:rPr>
          <w:sz w:val="18"/>
        </w:rPr>
      </w:pPr>
      <w:r>
        <w:rPr>
          <w:w w:val="105"/>
          <w:sz w:val="18"/>
        </w:rPr>
        <w:t>ОГРН 1087232023119</w:t>
      </w:r>
    </w:p>
    <w:p>
      <w:pPr>
        <w:spacing w:before="63"/>
        <w:ind w:left="120" w:right="0" w:firstLine="0"/>
        <w:jc w:val="left"/>
        <w:rPr>
          <w:sz w:val="18"/>
        </w:rPr>
      </w:pPr>
      <w:r>
        <w:rPr>
          <w:w w:val="105"/>
          <w:sz w:val="18"/>
        </w:rPr>
        <w:t>ИНН/КПП 7204124751/720301001</w:t>
      </w:r>
    </w:p>
    <w:p>
      <w:pPr>
        <w:spacing w:before="63"/>
        <w:ind w:left="120" w:right="0" w:firstLine="0"/>
        <w:jc w:val="left"/>
        <w:rPr>
          <w:sz w:val="18"/>
        </w:rPr>
      </w:pPr>
      <w:r>
        <w:rPr>
          <w:w w:val="110"/>
          <w:sz w:val="18"/>
        </w:rPr>
        <w:t>по состоянию в Контур.Фокус на 12.03.2018: действующее</w:t>
      </w:r>
    </w:p>
    <w:p>
      <w:pPr>
        <w:pStyle w:val="BodyText"/>
        <w:spacing w:before="160"/>
        <w:ind w:left="235" w:right="235"/>
        <w:jc w:val="center"/>
      </w:pPr>
      <w:r>
        <w:rPr/>
        <w:t>Наименование</w:t>
      </w:r>
    </w:p>
    <w:p>
      <w:pPr>
        <w:pStyle w:val="BodyText"/>
        <w:spacing w:before="2" w:after="1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0"/>
        <w:gridCol w:w="6300"/>
      </w:tblGrid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Полное наименование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sz w:val="18"/>
              </w:rPr>
              <w:t>МУНИЦИПАЛЬНОЕ АВТОНОМНОЕ УЧРЕЖДЕНИЕ "ГОРОДСКОЙ ШАХМАТНЫЙ КЛУБ"</w:t>
            </w:r>
          </w:p>
        </w:tc>
      </w:tr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Сокращенное наименование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МАУ "ГШК"</w:t>
            </w:r>
          </w:p>
        </w:tc>
      </w:tr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spacing w:line="208" w:lineRule="auto" w:before="68"/>
              <w:ind w:right="859"/>
              <w:rPr>
                <w:sz w:val="18"/>
              </w:rPr>
            </w:pPr>
            <w:r>
              <w:rPr>
                <w:w w:val="110"/>
                <w:sz w:val="18"/>
              </w:rPr>
              <w:t>ГРН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дата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внесения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ЕГРЮЛ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записи, содержащей указанные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сведения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2127232079490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20.02.2012</w:t>
            </w:r>
          </w:p>
        </w:tc>
      </w:tr>
    </w:tbl>
    <w:p>
      <w:pPr>
        <w:pStyle w:val="BodyText"/>
        <w:spacing w:before="2"/>
        <w:rPr>
          <w:sz w:val="24"/>
        </w:rPr>
      </w:pPr>
    </w:p>
    <w:p>
      <w:pPr>
        <w:pStyle w:val="BodyText"/>
        <w:ind w:left="235" w:right="235"/>
        <w:jc w:val="center"/>
      </w:pPr>
      <w:r>
        <w:rPr/>
        <w:t>Адрес (место</w:t>
      </w:r>
      <w:r>
        <w:rPr>
          <w:spacing w:val="-56"/>
        </w:rPr>
        <w:t> </w:t>
      </w:r>
      <w:r>
        <w:rPr/>
        <w:t>нахождения)</w:t>
      </w: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0"/>
        <w:gridCol w:w="6300"/>
      </w:tblGrid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Почтовый индекс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625008</w:t>
            </w:r>
          </w:p>
        </w:tc>
      </w:tr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Субъект Российской Федерации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ОБЛАСТЬ ТЮМЕНСКАЯ</w:t>
            </w:r>
          </w:p>
        </w:tc>
      </w:tr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Город (волость и т.п.)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ГОРОД ТЮМЕНЬ</w:t>
            </w:r>
          </w:p>
        </w:tc>
      </w:tr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Улица (проспект, переулок и т.д.)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УЛИЦА ЧЕРВИШЕВСКИЙ ТРАКТ</w:t>
            </w:r>
          </w:p>
        </w:tc>
      </w:tr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Дом (владение и т.п.)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72А/1</w:t>
            </w:r>
          </w:p>
        </w:tc>
      </w:tr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Корпус (строение и т.п.)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27"/>
                <w:sz w:val="18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Офис (квартира и т.п.)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27"/>
                <w:sz w:val="18"/>
              </w:rPr>
              <w:t>-</w:t>
            </w:r>
          </w:p>
        </w:tc>
      </w:tr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spacing w:line="208" w:lineRule="auto" w:before="68"/>
              <w:ind w:right="859"/>
              <w:rPr>
                <w:sz w:val="18"/>
              </w:rPr>
            </w:pPr>
            <w:r>
              <w:rPr>
                <w:w w:val="110"/>
                <w:sz w:val="18"/>
              </w:rPr>
              <w:t>ГРН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дата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внесения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ЕГРЮЛ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записи, содержащей указанные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сведения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2157232475871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13.11.2015</w:t>
            </w:r>
          </w:p>
        </w:tc>
      </w:tr>
    </w:tbl>
    <w:p>
      <w:pPr>
        <w:pStyle w:val="BodyText"/>
        <w:spacing w:before="2"/>
        <w:rPr>
          <w:sz w:val="24"/>
        </w:rPr>
      </w:pPr>
    </w:p>
    <w:p>
      <w:pPr>
        <w:pStyle w:val="BodyText"/>
        <w:ind w:left="235" w:right="235"/>
        <w:jc w:val="center"/>
      </w:pPr>
      <w:r>
        <w:rPr/>
        <w:t>Сведения о</w:t>
      </w:r>
      <w:r>
        <w:rPr>
          <w:spacing w:val="-54"/>
        </w:rPr>
        <w:t> </w:t>
      </w:r>
      <w:r>
        <w:rPr/>
        <w:t>регистрации</w:t>
      </w: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0"/>
        <w:gridCol w:w="6300"/>
      </w:tblGrid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Способ образования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Создание юридического лица</w:t>
            </w:r>
          </w:p>
        </w:tc>
      </w:tr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ОГРН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1087232023119</w:t>
            </w:r>
          </w:p>
        </w:tc>
      </w:tr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Дата присвоения ОГРН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26.05.2008</w:t>
            </w:r>
          </w:p>
        </w:tc>
      </w:tr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spacing w:line="208" w:lineRule="auto" w:before="68"/>
              <w:ind w:right="859"/>
              <w:rPr>
                <w:sz w:val="18"/>
              </w:rPr>
            </w:pPr>
            <w:r>
              <w:rPr>
                <w:w w:val="110"/>
                <w:sz w:val="18"/>
              </w:rPr>
              <w:t>ГРН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дата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внесения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ЕГРЮЛ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записи, содержащей указанные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сведения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1087232023119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26.05.2008</w:t>
            </w:r>
          </w:p>
        </w:tc>
      </w:tr>
    </w:tbl>
    <w:p>
      <w:pPr>
        <w:pStyle w:val="BodyText"/>
        <w:spacing w:before="2"/>
        <w:rPr>
          <w:sz w:val="24"/>
        </w:rPr>
      </w:pPr>
    </w:p>
    <w:p>
      <w:pPr>
        <w:pStyle w:val="BodyText"/>
        <w:ind w:left="235" w:right="235"/>
        <w:jc w:val="center"/>
      </w:pPr>
      <w:r>
        <w:rPr/>
        <w:t>Сведения о регистрирующем органе по месту нахождения юридического лица</w:t>
      </w: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0"/>
        <w:gridCol w:w="6300"/>
      </w:tblGrid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регистрирующего органа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Межрайонная инспекция Федеральной налоговой службы № 14 по Тюменской области</w:t>
            </w:r>
          </w:p>
        </w:tc>
      </w:tr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Адрес регистрирующего органа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,625009,,, Тюмень г,, Товарное шоссе ул, д 15,,</w:t>
            </w:r>
          </w:p>
        </w:tc>
      </w:tr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spacing w:line="208" w:lineRule="auto" w:before="68"/>
              <w:ind w:right="859"/>
              <w:rPr>
                <w:sz w:val="18"/>
              </w:rPr>
            </w:pPr>
            <w:r>
              <w:rPr>
                <w:w w:val="110"/>
                <w:sz w:val="18"/>
              </w:rPr>
              <w:t>ГРН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дата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внесения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ЕГРЮЛ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записи, содержащей указанные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сведения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1087232023119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26.05.2008</w:t>
            </w:r>
          </w:p>
        </w:tc>
      </w:tr>
    </w:tbl>
    <w:p>
      <w:pPr>
        <w:pStyle w:val="BodyText"/>
        <w:spacing w:before="2"/>
        <w:rPr>
          <w:sz w:val="24"/>
        </w:rPr>
      </w:pPr>
    </w:p>
    <w:p>
      <w:pPr>
        <w:pStyle w:val="BodyText"/>
        <w:ind w:left="235" w:right="235"/>
        <w:jc w:val="center"/>
      </w:pPr>
      <w:r>
        <w:rPr/>
        <w:t>Сведения об учете в налоговом органе</w:t>
      </w: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0"/>
        <w:gridCol w:w="6300"/>
      </w:tblGrid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7204124751</w:t>
            </w:r>
          </w:p>
        </w:tc>
      </w:tr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КПП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720301001</w:t>
            </w:r>
          </w:p>
        </w:tc>
      </w:tr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Дата постановки на учет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01.08.2014</w:t>
            </w:r>
          </w:p>
        </w:tc>
      </w:tr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налогового органа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Инспекция Федеральной налоговой службы по г. Тюмени № 3</w:t>
            </w:r>
          </w:p>
        </w:tc>
      </w:tr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spacing w:line="208" w:lineRule="auto" w:before="68"/>
              <w:ind w:right="859"/>
              <w:rPr>
                <w:sz w:val="18"/>
              </w:rPr>
            </w:pPr>
            <w:r>
              <w:rPr>
                <w:w w:val="110"/>
                <w:sz w:val="18"/>
              </w:rPr>
              <w:t>ГРН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дата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внесения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ЕГРЮЛ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записи, содержащей указанные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сведения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2147232521555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26.08.2014</w:t>
            </w:r>
          </w:p>
        </w:tc>
      </w:tr>
    </w:tbl>
    <w:p>
      <w:pPr>
        <w:spacing w:after="0" w:line="193" w:lineRule="exact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637" w:footer="520" w:top="1340" w:bottom="720" w:left="580" w:right="580"/>
          <w:pgNumType w:start="1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196" w:lineRule="auto" w:before="142"/>
        <w:ind w:left="237" w:right="235"/>
        <w:jc w:val="center"/>
      </w:pPr>
      <w:r>
        <w:rPr>
          <w:w w:val="90"/>
        </w:rPr>
        <w:t>Сведения о регистрации в качестве страхователя в территориальном органе Пенсионного фонда </w:t>
      </w:r>
      <w:r>
        <w:rPr/>
        <w:t>Российской Федерации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0"/>
        <w:gridCol w:w="6300"/>
      </w:tblGrid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Регистрационный номер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082001080497</w:t>
            </w:r>
          </w:p>
        </w:tc>
      </w:tr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Дата регистрации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03.06.2008</w:t>
            </w:r>
          </w:p>
        </w:tc>
      </w:tr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территориального органа Пенсионного фонда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Управление Пенсионного фонда РФ в Калининском районе г.Тюмени</w:t>
            </w:r>
          </w:p>
        </w:tc>
      </w:tr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spacing w:line="208" w:lineRule="auto" w:before="68"/>
              <w:ind w:right="859"/>
              <w:rPr>
                <w:sz w:val="18"/>
              </w:rPr>
            </w:pPr>
            <w:r>
              <w:rPr>
                <w:w w:val="110"/>
                <w:sz w:val="18"/>
              </w:rPr>
              <w:t>ГРН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дата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внесения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ЕГРЮЛ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записи, содержащей указанные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сведения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2087232347453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04.06.2008</w:t>
            </w:r>
          </w:p>
        </w:tc>
      </w:tr>
    </w:tbl>
    <w:p>
      <w:pPr>
        <w:pStyle w:val="BodyText"/>
        <w:spacing w:before="5"/>
        <w:rPr>
          <w:sz w:val="27"/>
        </w:rPr>
      </w:pPr>
    </w:p>
    <w:p>
      <w:pPr>
        <w:pStyle w:val="BodyText"/>
        <w:spacing w:line="196" w:lineRule="auto"/>
        <w:ind w:left="237" w:right="235"/>
        <w:jc w:val="center"/>
      </w:pPr>
      <w:r>
        <w:rPr>
          <w:w w:val="90"/>
        </w:rPr>
        <w:t>Сведения о регистрации в качестве страхователя в исполнительном органе Фонда социального </w:t>
      </w:r>
      <w:r>
        <w:rPr/>
        <w:t>страхования Российской</w:t>
      </w:r>
      <w:r>
        <w:rPr>
          <w:spacing w:val="-60"/>
        </w:rPr>
        <w:t> </w:t>
      </w:r>
      <w:r>
        <w:rPr/>
        <w:t>Федерации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0"/>
        <w:gridCol w:w="6300"/>
      </w:tblGrid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Регистрационный номер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720102043672011</w:t>
            </w:r>
          </w:p>
        </w:tc>
      </w:tr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Дата регистрации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29.05.2008</w:t>
            </w:r>
          </w:p>
        </w:tc>
      </w:tr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исполнительного органа Фонда социального страхования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ind w:right="4"/>
              <w:rPr>
                <w:sz w:val="18"/>
              </w:rPr>
            </w:pPr>
            <w:r>
              <w:rPr>
                <w:w w:val="110"/>
                <w:sz w:val="18"/>
              </w:rPr>
              <w:t>Филиал №1 Государственного учреждения - Тюменского регионального отделения Фонда социального страхования Российской Федерации</w:t>
            </w:r>
          </w:p>
        </w:tc>
      </w:tr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spacing w:line="208" w:lineRule="auto" w:before="68"/>
              <w:ind w:right="859"/>
              <w:rPr>
                <w:sz w:val="18"/>
              </w:rPr>
            </w:pPr>
            <w:r>
              <w:rPr>
                <w:w w:val="110"/>
                <w:sz w:val="18"/>
              </w:rPr>
              <w:t>ГРН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дата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внесения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ЕГРЮЛ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записи, содержащей указанные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сведения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2087232337058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30.05.2008</w:t>
            </w:r>
          </w:p>
        </w:tc>
      </w:tr>
    </w:tbl>
    <w:p>
      <w:pPr>
        <w:pStyle w:val="BodyText"/>
        <w:spacing w:before="2"/>
        <w:rPr>
          <w:sz w:val="24"/>
        </w:rPr>
      </w:pPr>
    </w:p>
    <w:p>
      <w:pPr>
        <w:pStyle w:val="BodyText"/>
        <w:ind w:left="444"/>
      </w:pPr>
      <w:r>
        <w:rPr>
          <w:w w:val="95"/>
        </w:rPr>
        <w:t>Сведения</w:t>
      </w:r>
      <w:r>
        <w:rPr>
          <w:spacing w:val="-38"/>
          <w:w w:val="95"/>
        </w:rPr>
        <w:t> </w:t>
      </w:r>
      <w:r>
        <w:rPr>
          <w:w w:val="95"/>
        </w:rPr>
        <w:t>о</w:t>
      </w:r>
      <w:r>
        <w:rPr>
          <w:spacing w:val="-38"/>
          <w:w w:val="95"/>
        </w:rPr>
        <w:t> </w:t>
      </w:r>
      <w:r>
        <w:rPr>
          <w:w w:val="95"/>
        </w:rPr>
        <w:t>лице,</w:t>
      </w:r>
      <w:r>
        <w:rPr>
          <w:spacing w:val="-37"/>
          <w:w w:val="95"/>
        </w:rPr>
        <w:t> </w:t>
      </w:r>
      <w:r>
        <w:rPr>
          <w:w w:val="95"/>
        </w:rPr>
        <w:t>имеющем</w:t>
      </w:r>
      <w:r>
        <w:rPr>
          <w:spacing w:val="-38"/>
          <w:w w:val="95"/>
        </w:rPr>
        <w:t> </w:t>
      </w:r>
      <w:r>
        <w:rPr>
          <w:w w:val="95"/>
        </w:rPr>
        <w:t>право</w:t>
      </w:r>
      <w:r>
        <w:rPr>
          <w:spacing w:val="-37"/>
          <w:w w:val="95"/>
        </w:rPr>
        <w:t> </w:t>
      </w:r>
      <w:r>
        <w:rPr>
          <w:w w:val="95"/>
        </w:rPr>
        <w:t>без</w:t>
      </w:r>
      <w:r>
        <w:rPr>
          <w:spacing w:val="-38"/>
          <w:w w:val="95"/>
        </w:rPr>
        <w:t> </w:t>
      </w:r>
      <w:r>
        <w:rPr>
          <w:w w:val="95"/>
        </w:rPr>
        <w:t>доверенности</w:t>
      </w:r>
      <w:r>
        <w:rPr>
          <w:spacing w:val="-38"/>
          <w:w w:val="95"/>
        </w:rPr>
        <w:t> </w:t>
      </w:r>
      <w:r>
        <w:rPr>
          <w:w w:val="95"/>
        </w:rPr>
        <w:t>действовать</w:t>
      </w:r>
      <w:r>
        <w:rPr>
          <w:spacing w:val="-37"/>
          <w:w w:val="95"/>
        </w:rPr>
        <w:t> </w:t>
      </w:r>
      <w:r>
        <w:rPr>
          <w:w w:val="95"/>
        </w:rPr>
        <w:t>от</w:t>
      </w:r>
      <w:r>
        <w:rPr>
          <w:spacing w:val="-38"/>
          <w:w w:val="95"/>
        </w:rPr>
        <w:t> </w:t>
      </w:r>
      <w:r>
        <w:rPr>
          <w:w w:val="95"/>
        </w:rPr>
        <w:t>имени</w:t>
      </w:r>
      <w:r>
        <w:rPr>
          <w:spacing w:val="-37"/>
          <w:w w:val="95"/>
        </w:rPr>
        <w:t> </w:t>
      </w:r>
      <w:r>
        <w:rPr>
          <w:w w:val="95"/>
        </w:rPr>
        <w:t>юридического</w:t>
      </w:r>
      <w:r>
        <w:rPr>
          <w:spacing w:val="-38"/>
          <w:w w:val="95"/>
        </w:rPr>
        <w:t> </w:t>
      </w:r>
      <w:r>
        <w:rPr>
          <w:w w:val="95"/>
        </w:rPr>
        <w:t>лица</w:t>
      </w: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0"/>
        <w:gridCol w:w="6300"/>
      </w:tblGrid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Фамилия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СИТНИКОВА</w:t>
            </w:r>
          </w:p>
        </w:tc>
      </w:tr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Имя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ТАТЬЯНА</w:t>
            </w:r>
          </w:p>
        </w:tc>
      </w:tr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Отчество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ЮРЬЕВНА</w:t>
            </w:r>
          </w:p>
        </w:tc>
      </w:tr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720302678813</w:t>
            </w:r>
          </w:p>
        </w:tc>
      </w:tr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spacing w:line="208" w:lineRule="auto" w:before="68"/>
              <w:ind w:right="859"/>
              <w:rPr>
                <w:sz w:val="18"/>
              </w:rPr>
            </w:pPr>
            <w:r>
              <w:rPr>
                <w:w w:val="110"/>
                <w:sz w:val="18"/>
              </w:rPr>
              <w:t>ГРН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дата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внесения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ЕГРЮЛ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записи, содержащей указанные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сведения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2157232212014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20.05.2015</w:t>
            </w:r>
          </w:p>
        </w:tc>
      </w:tr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Должность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ДИРЕКТОР</w:t>
            </w:r>
          </w:p>
        </w:tc>
      </w:tr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spacing w:line="208" w:lineRule="auto" w:before="68"/>
              <w:ind w:right="859"/>
              <w:rPr>
                <w:sz w:val="18"/>
              </w:rPr>
            </w:pPr>
            <w:r>
              <w:rPr>
                <w:w w:val="110"/>
                <w:sz w:val="18"/>
              </w:rPr>
              <w:t>ГРН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дата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внесения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ЕГРЮЛ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записи, содержащей указанные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сведения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2157232212014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20.05.2015</w:t>
            </w:r>
          </w:p>
        </w:tc>
      </w:tr>
    </w:tbl>
    <w:p>
      <w:pPr>
        <w:pStyle w:val="BodyText"/>
        <w:spacing w:before="2"/>
        <w:rPr>
          <w:sz w:val="24"/>
        </w:rPr>
      </w:pPr>
    </w:p>
    <w:p>
      <w:pPr>
        <w:pStyle w:val="BodyText"/>
        <w:ind w:left="2317"/>
      </w:pPr>
      <w:r>
        <w:rPr/>
        <w:t>Сведения об учредителях (участниках) юридического лица</w:t>
      </w:r>
    </w:p>
    <w:p>
      <w:pPr>
        <w:spacing w:line="196" w:lineRule="auto" w:before="225"/>
        <w:ind w:left="237" w:right="235" w:firstLine="0"/>
        <w:jc w:val="center"/>
        <w:rPr>
          <w:rFonts w:ascii="Verdana" w:hAnsi="Verdana"/>
          <w:i/>
          <w:sz w:val="18"/>
        </w:rPr>
      </w:pPr>
      <w:r>
        <w:rPr>
          <w:rFonts w:ascii="Verdana" w:hAnsi="Verdana"/>
          <w:i/>
          <w:w w:val="95"/>
          <w:sz w:val="18"/>
        </w:rPr>
        <w:t>В</w:t>
      </w:r>
      <w:r>
        <w:rPr>
          <w:rFonts w:ascii="Verdana" w:hAnsi="Verdana"/>
          <w:i/>
          <w:spacing w:val="-43"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соответствии</w:t>
      </w:r>
      <w:r>
        <w:rPr>
          <w:rFonts w:ascii="Verdana" w:hAnsi="Verdana"/>
          <w:i/>
          <w:spacing w:val="-43"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с</w:t>
      </w:r>
      <w:r>
        <w:rPr>
          <w:rFonts w:ascii="Verdana" w:hAnsi="Verdana"/>
          <w:i/>
          <w:spacing w:val="-42"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законодательством</w:t>
      </w:r>
      <w:r>
        <w:rPr>
          <w:rFonts w:ascii="Verdana" w:hAnsi="Verdana"/>
          <w:i/>
          <w:spacing w:val="-43"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Российской</w:t>
      </w:r>
      <w:r>
        <w:rPr>
          <w:rFonts w:ascii="Verdana" w:hAnsi="Verdana"/>
          <w:i/>
          <w:spacing w:val="-43"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Федерации</w:t>
      </w:r>
      <w:r>
        <w:rPr>
          <w:rFonts w:ascii="Verdana" w:hAnsi="Verdana"/>
          <w:i/>
          <w:spacing w:val="-42"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о</w:t>
      </w:r>
      <w:r>
        <w:rPr>
          <w:rFonts w:ascii="Verdana" w:hAnsi="Verdana"/>
          <w:i/>
          <w:spacing w:val="-43"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государственной</w:t>
      </w:r>
      <w:r>
        <w:rPr>
          <w:rFonts w:ascii="Verdana" w:hAnsi="Verdana"/>
          <w:i/>
          <w:spacing w:val="-42"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регистрации</w:t>
      </w:r>
      <w:r>
        <w:rPr>
          <w:rFonts w:ascii="Verdana" w:hAnsi="Verdana"/>
          <w:i/>
          <w:spacing w:val="-43"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юридических</w:t>
      </w:r>
      <w:r>
        <w:rPr>
          <w:rFonts w:ascii="Verdana" w:hAnsi="Verdana"/>
          <w:i/>
          <w:spacing w:val="-43"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лиц</w:t>
      </w:r>
      <w:r>
        <w:rPr>
          <w:rFonts w:ascii="Verdana" w:hAnsi="Verdana"/>
          <w:i/>
          <w:spacing w:val="-42"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в</w:t>
      </w:r>
      <w:r>
        <w:rPr>
          <w:rFonts w:ascii="Verdana" w:hAnsi="Verdana"/>
          <w:i/>
          <w:spacing w:val="-43"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Едином</w:t>
      </w:r>
      <w:r>
        <w:rPr>
          <w:rFonts w:ascii="Verdana" w:hAnsi="Verdana"/>
          <w:i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государственном</w:t>
      </w:r>
      <w:r>
        <w:rPr>
          <w:rFonts w:ascii="Verdana" w:hAnsi="Verdana"/>
          <w:i/>
          <w:spacing w:val="-43"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реестре</w:t>
      </w:r>
      <w:r>
        <w:rPr>
          <w:rFonts w:ascii="Verdana" w:hAnsi="Verdana"/>
          <w:i/>
          <w:spacing w:val="-42"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юридических</w:t>
      </w:r>
      <w:r>
        <w:rPr>
          <w:rFonts w:ascii="Verdana" w:hAnsi="Verdana"/>
          <w:i/>
          <w:spacing w:val="-42"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лиц</w:t>
      </w:r>
      <w:r>
        <w:rPr>
          <w:rFonts w:ascii="Verdana" w:hAnsi="Verdana"/>
          <w:i/>
          <w:spacing w:val="-42"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содержатся</w:t>
      </w:r>
      <w:r>
        <w:rPr>
          <w:rFonts w:ascii="Verdana" w:hAnsi="Verdana"/>
          <w:i/>
          <w:spacing w:val="-42"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сведения</w:t>
      </w:r>
      <w:r>
        <w:rPr>
          <w:rFonts w:ascii="Verdana" w:hAnsi="Verdana"/>
          <w:i/>
          <w:spacing w:val="-43"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об</w:t>
      </w:r>
      <w:r>
        <w:rPr>
          <w:rFonts w:ascii="Verdana" w:hAnsi="Verdana"/>
          <w:i/>
          <w:spacing w:val="-42"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учредителях</w:t>
      </w:r>
      <w:r>
        <w:rPr>
          <w:rFonts w:ascii="Verdana" w:hAnsi="Verdana"/>
          <w:i/>
          <w:spacing w:val="-42"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акционерного</w:t>
      </w:r>
      <w:r>
        <w:rPr>
          <w:rFonts w:ascii="Verdana" w:hAnsi="Verdana"/>
          <w:i/>
          <w:spacing w:val="-42"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общества,</w:t>
      </w:r>
      <w:r>
        <w:rPr>
          <w:rFonts w:ascii="Verdana" w:hAnsi="Verdana"/>
          <w:i/>
          <w:spacing w:val="-42"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а</w:t>
      </w:r>
      <w:r>
        <w:rPr>
          <w:rFonts w:ascii="Verdana" w:hAnsi="Verdana"/>
          <w:i/>
          <w:spacing w:val="-43"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не</w:t>
      </w:r>
      <w:r>
        <w:rPr>
          <w:rFonts w:ascii="Verdana" w:hAnsi="Verdana"/>
          <w:i/>
          <w:spacing w:val="-42"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о</w:t>
      </w:r>
      <w:r>
        <w:rPr>
          <w:rFonts w:ascii="Verdana" w:hAnsi="Verdana"/>
          <w:i/>
          <w:spacing w:val="-42"/>
          <w:w w:val="95"/>
          <w:sz w:val="18"/>
        </w:rPr>
        <w:t> </w:t>
      </w:r>
      <w:r>
        <w:rPr>
          <w:rFonts w:ascii="Verdana" w:hAnsi="Verdana"/>
          <w:i/>
          <w:w w:val="95"/>
          <w:sz w:val="18"/>
        </w:rPr>
        <w:t>его </w:t>
      </w:r>
      <w:r>
        <w:rPr>
          <w:rFonts w:ascii="Verdana" w:hAnsi="Verdana"/>
          <w:i/>
          <w:w w:val="90"/>
          <w:sz w:val="18"/>
        </w:rPr>
        <w:t>акционерах.</w:t>
      </w:r>
      <w:r>
        <w:rPr>
          <w:rFonts w:ascii="Verdana" w:hAnsi="Verdana"/>
          <w:i/>
          <w:spacing w:val="-12"/>
          <w:w w:val="90"/>
          <w:sz w:val="18"/>
        </w:rPr>
        <w:t> </w:t>
      </w:r>
      <w:r>
        <w:rPr>
          <w:rFonts w:ascii="Verdana" w:hAnsi="Verdana"/>
          <w:i/>
          <w:w w:val="90"/>
          <w:sz w:val="18"/>
        </w:rPr>
        <w:t>Сведения</w:t>
      </w:r>
      <w:r>
        <w:rPr>
          <w:rFonts w:ascii="Verdana" w:hAnsi="Verdana"/>
          <w:i/>
          <w:spacing w:val="-11"/>
          <w:w w:val="90"/>
          <w:sz w:val="18"/>
        </w:rPr>
        <w:t> </w:t>
      </w:r>
      <w:r>
        <w:rPr>
          <w:rFonts w:ascii="Verdana" w:hAnsi="Verdana"/>
          <w:i/>
          <w:w w:val="90"/>
          <w:sz w:val="18"/>
        </w:rPr>
        <w:t>об</w:t>
      </w:r>
      <w:r>
        <w:rPr>
          <w:rFonts w:ascii="Verdana" w:hAnsi="Verdana"/>
          <w:i/>
          <w:spacing w:val="-11"/>
          <w:w w:val="90"/>
          <w:sz w:val="18"/>
        </w:rPr>
        <w:t> </w:t>
      </w:r>
      <w:r>
        <w:rPr>
          <w:rFonts w:ascii="Verdana" w:hAnsi="Verdana"/>
          <w:i/>
          <w:w w:val="90"/>
          <w:sz w:val="18"/>
        </w:rPr>
        <w:t>акционерах</w:t>
      </w:r>
      <w:r>
        <w:rPr>
          <w:rFonts w:ascii="Verdana" w:hAnsi="Verdana"/>
          <w:i/>
          <w:spacing w:val="-11"/>
          <w:w w:val="90"/>
          <w:sz w:val="18"/>
        </w:rPr>
        <w:t> </w:t>
      </w:r>
      <w:r>
        <w:rPr>
          <w:rFonts w:ascii="Verdana" w:hAnsi="Verdana"/>
          <w:i/>
          <w:w w:val="90"/>
          <w:sz w:val="18"/>
        </w:rPr>
        <w:t>общества</w:t>
      </w:r>
      <w:r>
        <w:rPr>
          <w:rFonts w:ascii="Verdana" w:hAnsi="Verdana"/>
          <w:i/>
          <w:spacing w:val="-11"/>
          <w:w w:val="90"/>
          <w:sz w:val="18"/>
        </w:rPr>
        <w:t> </w:t>
      </w:r>
      <w:r>
        <w:rPr>
          <w:rFonts w:ascii="Verdana" w:hAnsi="Verdana"/>
          <w:i/>
          <w:w w:val="90"/>
          <w:sz w:val="18"/>
        </w:rPr>
        <w:t>отражаются</w:t>
      </w:r>
      <w:r>
        <w:rPr>
          <w:rFonts w:ascii="Verdana" w:hAnsi="Verdana"/>
          <w:i/>
          <w:spacing w:val="-12"/>
          <w:w w:val="90"/>
          <w:sz w:val="18"/>
        </w:rPr>
        <w:t> </w:t>
      </w:r>
      <w:r>
        <w:rPr>
          <w:rFonts w:ascii="Verdana" w:hAnsi="Verdana"/>
          <w:i/>
          <w:w w:val="90"/>
          <w:sz w:val="18"/>
        </w:rPr>
        <w:t>в</w:t>
      </w:r>
      <w:r>
        <w:rPr>
          <w:rFonts w:ascii="Verdana" w:hAnsi="Verdana"/>
          <w:i/>
          <w:spacing w:val="-11"/>
          <w:w w:val="90"/>
          <w:sz w:val="18"/>
        </w:rPr>
        <w:t> </w:t>
      </w:r>
      <w:r>
        <w:rPr>
          <w:rFonts w:ascii="Verdana" w:hAnsi="Verdana"/>
          <w:i/>
          <w:w w:val="90"/>
          <w:sz w:val="18"/>
        </w:rPr>
        <w:t>реестре</w:t>
      </w:r>
      <w:r>
        <w:rPr>
          <w:rFonts w:ascii="Verdana" w:hAnsi="Verdana"/>
          <w:i/>
          <w:spacing w:val="-11"/>
          <w:w w:val="90"/>
          <w:sz w:val="18"/>
        </w:rPr>
        <w:t> </w:t>
      </w:r>
      <w:r>
        <w:rPr>
          <w:rFonts w:ascii="Verdana" w:hAnsi="Verdana"/>
          <w:i/>
          <w:w w:val="90"/>
          <w:sz w:val="18"/>
        </w:rPr>
        <w:t>акционеров,</w:t>
      </w:r>
      <w:r>
        <w:rPr>
          <w:rFonts w:ascii="Verdana" w:hAnsi="Verdana"/>
          <w:i/>
          <w:spacing w:val="-11"/>
          <w:w w:val="90"/>
          <w:sz w:val="18"/>
        </w:rPr>
        <w:t> </w:t>
      </w:r>
      <w:r>
        <w:rPr>
          <w:rFonts w:ascii="Verdana" w:hAnsi="Verdana"/>
          <w:i/>
          <w:w w:val="90"/>
          <w:sz w:val="18"/>
        </w:rPr>
        <w:t>держателем</w:t>
      </w:r>
      <w:r>
        <w:rPr>
          <w:rFonts w:ascii="Verdana" w:hAnsi="Verdana"/>
          <w:i/>
          <w:spacing w:val="-11"/>
          <w:w w:val="90"/>
          <w:sz w:val="18"/>
        </w:rPr>
        <w:t> </w:t>
      </w:r>
      <w:r>
        <w:rPr>
          <w:rFonts w:ascii="Verdana" w:hAnsi="Verdana"/>
          <w:i/>
          <w:w w:val="90"/>
          <w:sz w:val="18"/>
        </w:rPr>
        <w:t>которого</w:t>
      </w:r>
      <w:r>
        <w:rPr>
          <w:rFonts w:ascii="Verdana" w:hAnsi="Verdana"/>
          <w:i/>
          <w:spacing w:val="-12"/>
          <w:w w:val="90"/>
          <w:sz w:val="18"/>
        </w:rPr>
        <w:t> </w:t>
      </w:r>
      <w:r>
        <w:rPr>
          <w:rFonts w:ascii="Verdana" w:hAnsi="Verdana"/>
          <w:i/>
          <w:w w:val="90"/>
          <w:sz w:val="18"/>
        </w:rPr>
        <w:t>является</w:t>
      </w:r>
      <w:r>
        <w:rPr>
          <w:rFonts w:ascii="Verdana" w:hAnsi="Verdana"/>
          <w:i/>
          <w:spacing w:val="-11"/>
          <w:w w:val="90"/>
          <w:sz w:val="18"/>
        </w:rPr>
        <w:t> </w:t>
      </w:r>
      <w:r>
        <w:rPr>
          <w:rFonts w:ascii="Verdana" w:hAnsi="Verdana"/>
          <w:i/>
          <w:w w:val="90"/>
          <w:sz w:val="18"/>
        </w:rPr>
        <w:t>само </w:t>
      </w:r>
      <w:r>
        <w:rPr>
          <w:rFonts w:ascii="Verdana" w:hAnsi="Verdana"/>
          <w:i/>
          <w:sz w:val="18"/>
        </w:rPr>
        <w:t>общество или</w:t>
      </w:r>
      <w:r>
        <w:rPr>
          <w:rFonts w:ascii="Verdana" w:hAnsi="Verdana"/>
          <w:i/>
          <w:spacing w:val="-45"/>
          <w:sz w:val="18"/>
        </w:rPr>
        <w:t> </w:t>
      </w:r>
      <w:r>
        <w:rPr>
          <w:rFonts w:ascii="Verdana" w:hAnsi="Verdana"/>
          <w:i/>
          <w:sz w:val="18"/>
        </w:rPr>
        <w:t>регистратор</w:t>
      </w:r>
    </w:p>
    <w:p>
      <w:pPr>
        <w:pStyle w:val="BodyText"/>
        <w:spacing w:before="5"/>
        <w:rPr>
          <w:i/>
          <w:sz w:val="5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0"/>
        <w:gridCol w:w="6300"/>
      </w:tblGrid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ОГРН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1037200557668</w:t>
            </w:r>
          </w:p>
        </w:tc>
      </w:tr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7202102921</w:t>
            </w:r>
          </w:p>
        </w:tc>
      </w:tr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Полное наименование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sz w:val="18"/>
              </w:rPr>
              <w:t>ДЕПАРТАМЕНТ ПО СПОРТУ И МОЛОДЕЖНОЙ ПОЛИТИКЕ АДМИНИСТРАЦИИ ГОРОДА ТЮМЕНИ</w:t>
            </w:r>
          </w:p>
        </w:tc>
      </w:tr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spacing w:line="208" w:lineRule="auto" w:before="68"/>
              <w:ind w:right="859"/>
              <w:rPr>
                <w:sz w:val="18"/>
              </w:rPr>
            </w:pPr>
            <w:r>
              <w:rPr>
                <w:w w:val="110"/>
                <w:sz w:val="18"/>
              </w:rPr>
              <w:t>ГРН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дата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внесения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ЕГРЮЛ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записи, содержащей указанные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сведения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2127232035490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26.01.2012</w:t>
            </w:r>
          </w:p>
        </w:tc>
      </w:tr>
    </w:tbl>
    <w:p>
      <w:pPr>
        <w:pStyle w:val="BodyText"/>
        <w:spacing w:before="6"/>
        <w:rPr>
          <w:i/>
          <w:sz w:val="27"/>
        </w:rPr>
      </w:pPr>
    </w:p>
    <w:p>
      <w:pPr>
        <w:pStyle w:val="BodyText"/>
        <w:spacing w:line="196" w:lineRule="auto"/>
        <w:ind w:left="237" w:right="235"/>
        <w:jc w:val="center"/>
      </w:pPr>
      <w:r>
        <w:rPr>
          <w:w w:val="90"/>
        </w:rPr>
        <w:t>Сведения о видах экономической деятельности по Общероссийскому классификатору видов </w:t>
      </w:r>
      <w:r>
        <w:rPr/>
        <w:t>экономической деятельности</w:t>
      </w:r>
    </w:p>
    <w:p>
      <w:pPr>
        <w:spacing w:before="202" w:after="57"/>
        <w:ind w:left="235" w:right="235" w:firstLine="0"/>
        <w:jc w:val="center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Сведения об основном виде деятельности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0"/>
        <w:gridCol w:w="6300"/>
      </w:tblGrid>
      <w:tr>
        <w:trPr>
          <w:trHeight w:val="31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Код и наименование вида деятельности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93.19 Деятельность в области спорта прочая</w:t>
            </w:r>
          </w:p>
        </w:tc>
      </w:tr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spacing w:line="208" w:lineRule="auto" w:before="68"/>
              <w:ind w:right="859"/>
              <w:rPr>
                <w:sz w:val="18"/>
              </w:rPr>
            </w:pPr>
            <w:r>
              <w:rPr>
                <w:w w:val="110"/>
                <w:sz w:val="18"/>
              </w:rPr>
              <w:t>ГРН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дата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внесения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ЕГРЮЛ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записи, содержащей указанные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сведения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1087232023119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26.05.2008</w:t>
            </w:r>
          </w:p>
        </w:tc>
      </w:tr>
    </w:tbl>
    <w:p>
      <w:pPr>
        <w:spacing w:after="0" w:line="193" w:lineRule="exact"/>
        <w:rPr>
          <w:sz w:val="18"/>
        </w:rPr>
        <w:sectPr>
          <w:pgSz w:w="11900" w:h="16840"/>
          <w:pgMar w:header="637" w:footer="520" w:top="1340" w:bottom="720" w:left="580" w:right="580"/>
        </w:sectPr>
      </w:pPr>
    </w:p>
    <w:p>
      <w:pPr>
        <w:pStyle w:val="BodyText"/>
        <w:spacing w:before="3"/>
        <w:rPr>
          <w:i/>
          <w:sz w:val="12"/>
        </w:rPr>
      </w:pPr>
    </w:p>
    <w:p>
      <w:pPr>
        <w:pStyle w:val="BodyText"/>
        <w:spacing w:before="103"/>
        <w:ind w:left="235" w:right="235"/>
        <w:jc w:val="center"/>
      </w:pPr>
      <w:r>
        <w:rPr/>
        <w:t>Сведения</w:t>
      </w:r>
      <w:r>
        <w:rPr>
          <w:spacing w:val="-55"/>
        </w:rPr>
        <w:t> </w:t>
      </w:r>
      <w:r>
        <w:rPr/>
        <w:t>о</w:t>
      </w:r>
      <w:r>
        <w:rPr>
          <w:spacing w:val="-54"/>
        </w:rPr>
        <w:t> </w:t>
      </w:r>
      <w:r>
        <w:rPr/>
        <w:t>записях,</w:t>
      </w:r>
      <w:r>
        <w:rPr>
          <w:spacing w:val="-54"/>
        </w:rPr>
        <w:t> </w:t>
      </w:r>
      <w:r>
        <w:rPr/>
        <w:t>внесенных</w:t>
      </w:r>
      <w:r>
        <w:rPr>
          <w:spacing w:val="-54"/>
        </w:rPr>
        <w:t> </w:t>
      </w:r>
      <w:r>
        <w:rPr/>
        <w:t>в</w:t>
      </w:r>
      <w:r>
        <w:rPr>
          <w:spacing w:val="-54"/>
        </w:rPr>
        <w:t> </w:t>
      </w:r>
      <w:r>
        <w:rPr/>
        <w:t>Единый</w:t>
      </w:r>
      <w:r>
        <w:rPr>
          <w:spacing w:val="-54"/>
        </w:rPr>
        <w:t> </w:t>
      </w:r>
      <w:r>
        <w:rPr/>
        <w:t>государственный</w:t>
      </w:r>
      <w:r>
        <w:rPr>
          <w:spacing w:val="-54"/>
        </w:rPr>
        <w:t> </w:t>
      </w:r>
      <w:r>
        <w:rPr/>
        <w:t>реестр</w:t>
      </w:r>
      <w:r>
        <w:rPr>
          <w:spacing w:val="-54"/>
        </w:rPr>
        <w:t> </w:t>
      </w:r>
      <w:r>
        <w:rPr/>
        <w:t>юридических</w:t>
      </w:r>
      <w:r>
        <w:rPr>
          <w:spacing w:val="-54"/>
        </w:rPr>
        <w:t> </w:t>
      </w:r>
      <w:r>
        <w:rPr/>
        <w:t>лиц</w:t>
      </w:r>
    </w:p>
    <w:p>
      <w:pPr>
        <w:spacing w:before="204" w:after="21"/>
        <w:ind w:left="0" w:right="0" w:firstLine="0"/>
        <w:jc w:val="center"/>
        <w:rPr>
          <w:sz w:val="16"/>
        </w:rPr>
      </w:pPr>
      <w:r>
        <w:rPr>
          <w:color w:val="7F7F7F"/>
          <w:w w:val="106"/>
          <w:sz w:val="16"/>
        </w:rPr>
        <w:t>1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3500"/>
        <w:gridCol w:w="6300"/>
      </w:tblGrid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ГРН и дата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1087232023119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26.05.2008</w:t>
            </w:r>
          </w:p>
        </w:tc>
      </w:tr>
      <w:tr>
        <w:trPr>
          <w:trHeight w:val="31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Причина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Создание юридического лица</w:t>
            </w:r>
          </w:p>
        </w:tc>
      </w:tr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Межрайонная инспекция Федеральной налоговой службы № 14 по Тюменской области</w:t>
            </w:r>
          </w:p>
        </w:tc>
      </w:tr>
      <w:tr>
        <w:trPr>
          <w:trHeight w:val="310" w:hRule="atLeast"/>
        </w:trPr>
        <w:tc>
          <w:tcPr>
            <w:tcW w:w="10500" w:type="dxa"/>
            <w:gridSpan w:val="3"/>
          </w:tcPr>
          <w:p>
            <w:pPr>
              <w:pStyle w:val="TableParagraph"/>
              <w:spacing w:before="34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Сведения о документах, представленных при внесении записи в ЕГРЮЛ</w:t>
            </w:r>
          </w:p>
        </w:tc>
      </w:tr>
      <w:tr>
        <w:trPr>
          <w:trHeight w:val="310" w:hRule="atLeast"/>
        </w:trPr>
        <w:tc>
          <w:tcPr>
            <w:tcW w:w="700" w:type="dxa"/>
            <w:vMerge w:val="restart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Р11001 Заявление о создании ЮЛ</w:t>
            </w:r>
          </w:p>
        </w:tc>
      </w:tr>
      <w:tr>
        <w:trPr>
          <w:trHeight w:val="31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Дата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14.02.2008</w:t>
            </w:r>
          </w:p>
        </w:tc>
      </w:tr>
      <w:tr>
        <w:trPr>
          <w:trHeight w:val="310" w:hRule="atLeast"/>
        </w:trPr>
        <w:tc>
          <w:tcPr>
            <w:tcW w:w="7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2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РЕШЕНИЕ О СОЗДАНИИ ЮРИДИЧЕСКОГО ЛИЦА</w:t>
            </w:r>
          </w:p>
        </w:tc>
      </w:tr>
      <w:tr>
        <w:trPr>
          <w:trHeight w:val="310" w:hRule="atLeast"/>
        </w:trPr>
        <w:tc>
          <w:tcPr>
            <w:tcW w:w="7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3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Иной докум. в соотв.с законодательством РФ</w:t>
            </w:r>
          </w:p>
        </w:tc>
      </w:tr>
      <w:tr>
        <w:trPr>
          <w:trHeight w:val="310" w:hRule="atLeast"/>
        </w:trPr>
        <w:tc>
          <w:tcPr>
            <w:tcW w:w="7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4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УСТАВ ЮРИДИЧЕСКОГО ЛИЦА</w:t>
            </w:r>
          </w:p>
        </w:tc>
      </w:tr>
      <w:tr>
        <w:trPr>
          <w:trHeight w:val="310" w:hRule="atLeast"/>
        </w:trPr>
        <w:tc>
          <w:tcPr>
            <w:tcW w:w="700" w:type="dxa"/>
            <w:vMerge w:val="restart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5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ДОКУМЕНТ ОБ УПЛАТЕ ГОСУДАРСТВЕННОЙ ПОШЛИНЫ</w:t>
            </w:r>
          </w:p>
        </w:tc>
      </w:tr>
      <w:tr>
        <w:trPr>
          <w:trHeight w:val="31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Номер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20740</w:t>
            </w:r>
          </w:p>
        </w:tc>
      </w:tr>
      <w:tr>
        <w:trPr>
          <w:trHeight w:val="31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Дата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07.03.2008</w:t>
            </w:r>
          </w:p>
        </w:tc>
      </w:tr>
      <w:tr>
        <w:trPr>
          <w:trHeight w:val="310" w:hRule="atLeast"/>
        </w:trPr>
        <w:tc>
          <w:tcPr>
            <w:tcW w:w="10500" w:type="dxa"/>
            <w:gridSpan w:val="3"/>
          </w:tcPr>
          <w:p>
            <w:pPr>
              <w:pStyle w:val="TableParagraph"/>
              <w:spacing w:before="34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Сведения о свидетельстве, подтверждающем факт внесения записи в ЕГРЮЛ</w:t>
            </w:r>
          </w:p>
        </w:tc>
      </w:tr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Серия, номер и дата выдачи свидетельства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72 001687172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26.05.2008</w:t>
            </w:r>
          </w:p>
        </w:tc>
      </w:tr>
      <w:tr>
        <w:trPr>
          <w:trHeight w:val="310" w:hRule="atLeast"/>
        </w:trPr>
        <w:tc>
          <w:tcPr>
            <w:tcW w:w="10500" w:type="dxa"/>
            <w:gridSpan w:val="3"/>
          </w:tcPr>
          <w:p>
            <w:pPr>
              <w:pStyle w:val="TableParagraph"/>
              <w:spacing w:before="34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Сведения о статусе записи</w:t>
            </w:r>
          </w:p>
        </w:tc>
      </w:tr>
      <w:tr>
        <w:trPr>
          <w:trHeight w:val="490" w:hRule="atLeast"/>
        </w:trPr>
        <w:tc>
          <w:tcPr>
            <w:tcW w:w="700" w:type="dxa"/>
            <w:vMerge w:val="restart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Статус записи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ind w:right="785"/>
              <w:rPr>
                <w:sz w:val="18"/>
              </w:rPr>
            </w:pPr>
            <w:r>
              <w:rPr>
                <w:w w:val="110"/>
                <w:sz w:val="18"/>
              </w:rPr>
              <w:t>В запись внесены исправления в связи с технической ошибкой, допущенной регистрирующим органом</w:t>
            </w:r>
          </w:p>
        </w:tc>
      </w:tr>
      <w:tr>
        <w:trPr>
          <w:trHeight w:val="67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ГРН и дата записи, которой внесены исправления в связи с технической ошибкой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2087232774572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12.11.2008</w:t>
            </w:r>
          </w:p>
        </w:tc>
      </w:tr>
    </w:tbl>
    <w:p>
      <w:pPr>
        <w:spacing w:before="145" w:after="21"/>
        <w:ind w:left="0" w:right="0" w:firstLine="0"/>
        <w:jc w:val="center"/>
        <w:rPr>
          <w:sz w:val="16"/>
        </w:rPr>
      </w:pPr>
      <w:r>
        <w:rPr>
          <w:color w:val="7F7F7F"/>
          <w:w w:val="106"/>
          <w:sz w:val="16"/>
        </w:rPr>
        <w:t>2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0"/>
        <w:gridCol w:w="6300"/>
      </w:tblGrid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ГРН и дата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2087232327961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26.05.2008</w:t>
            </w:r>
          </w:p>
        </w:tc>
      </w:tr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Причина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ind w:right="502"/>
              <w:rPr>
                <w:sz w:val="18"/>
              </w:rPr>
            </w:pPr>
            <w:r>
              <w:rPr>
                <w:w w:val="110"/>
                <w:sz w:val="18"/>
              </w:rPr>
              <w:t>Представление сведений об учете юридического лица в налоговом органе</w:t>
            </w:r>
          </w:p>
        </w:tc>
      </w:tr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Межрайонная инспекция Федеральной налоговой службы № 14 по Тюменской области</w:t>
            </w:r>
          </w:p>
        </w:tc>
      </w:tr>
    </w:tbl>
    <w:p>
      <w:pPr>
        <w:spacing w:before="145" w:after="21"/>
        <w:ind w:left="0" w:right="0" w:firstLine="0"/>
        <w:jc w:val="center"/>
        <w:rPr>
          <w:sz w:val="16"/>
        </w:rPr>
      </w:pPr>
      <w:r>
        <w:rPr>
          <w:color w:val="7F7F7F"/>
          <w:w w:val="106"/>
          <w:sz w:val="16"/>
        </w:rPr>
        <w:t>3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0"/>
        <w:gridCol w:w="6300"/>
      </w:tblGrid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ГРН и дата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2087232337058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30.05.2008</w:t>
            </w:r>
          </w:p>
        </w:tc>
      </w:tr>
      <w:tr>
        <w:trPr>
          <w:trHeight w:val="67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Причина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ind w:right="125"/>
              <w:rPr>
                <w:sz w:val="18"/>
              </w:rPr>
            </w:pPr>
            <w:r>
              <w:rPr>
                <w:w w:val="110"/>
                <w:sz w:val="18"/>
              </w:rPr>
              <w:t>Представление сведений о регистрации юридического лица в качестве страхователя в исполнительном органе Фонда социального страхования Российской Федерации</w:t>
            </w:r>
          </w:p>
        </w:tc>
      </w:tr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Межрайонная инспекция Федеральной налоговой службы № 14 по Тюменской области</w:t>
            </w:r>
          </w:p>
        </w:tc>
      </w:tr>
    </w:tbl>
    <w:p>
      <w:pPr>
        <w:spacing w:before="145" w:after="21"/>
        <w:ind w:left="0" w:right="0" w:firstLine="0"/>
        <w:jc w:val="center"/>
        <w:rPr>
          <w:sz w:val="16"/>
        </w:rPr>
      </w:pPr>
      <w:r>
        <w:rPr>
          <w:color w:val="7F7F7F"/>
          <w:w w:val="106"/>
          <w:sz w:val="16"/>
        </w:rPr>
        <w:t>4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0"/>
        <w:gridCol w:w="6300"/>
      </w:tblGrid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ГРН и дата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2087232347453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04.06.2008</w:t>
            </w:r>
          </w:p>
        </w:tc>
      </w:tr>
      <w:tr>
        <w:trPr>
          <w:trHeight w:val="67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Причина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ind w:right="125"/>
              <w:rPr>
                <w:sz w:val="18"/>
              </w:rPr>
            </w:pPr>
            <w:r>
              <w:rPr>
                <w:w w:val="110"/>
                <w:sz w:val="18"/>
              </w:rPr>
              <w:t>Представление сведений о регистрации юридического лица в качестве страхователя в территориальном органе Пенсионного фонда Российской Федерации</w:t>
            </w:r>
          </w:p>
        </w:tc>
      </w:tr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Межрайонная инспекция Федеральной налоговой службы № 14 по Тюменской области</w:t>
            </w:r>
          </w:p>
        </w:tc>
      </w:tr>
    </w:tbl>
    <w:p>
      <w:pPr>
        <w:spacing w:after="0" w:line="208" w:lineRule="auto"/>
        <w:rPr>
          <w:sz w:val="18"/>
        </w:rPr>
        <w:sectPr>
          <w:pgSz w:w="11900" w:h="16840"/>
          <w:pgMar w:header="637" w:footer="520" w:top="1340" w:bottom="720" w:left="580" w:right="580"/>
        </w:sectPr>
      </w:pPr>
    </w:p>
    <w:p>
      <w:pPr>
        <w:spacing w:before="103" w:after="21"/>
        <w:ind w:left="0" w:right="0" w:firstLine="0"/>
        <w:jc w:val="center"/>
        <w:rPr>
          <w:sz w:val="16"/>
        </w:rPr>
      </w:pPr>
      <w:r>
        <w:rPr>
          <w:color w:val="7F7F7F"/>
          <w:w w:val="106"/>
          <w:sz w:val="16"/>
        </w:rPr>
        <w:t>5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3500"/>
        <w:gridCol w:w="6300"/>
      </w:tblGrid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ГРН и дата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2087232774572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12.11.2008</w:t>
            </w:r>
          </w:p>
        </w:tc>
      </w:tr>
      <w:tr>
        <w:trPr>
          <w:trHeight w:val="85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Причина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ind w:right="125"/>
              <w:rPr>
                <w:sz w:val="18"/>
              </w:rPr>
            </w:pPr>
            <w:r>
              <w:rPr>
                <w:w w:val="110"/>
                <w:sz w:val="18"/>
              </w:rPr>
              <w:t>Внесение изменений в сведения о юридическом лице, содержащиеся в Едином государственном реестре юридических лиц, в связи с ошибками, допущенными заявителем в ранее представленном заявлении</w:t>
            </w:r>
          </w:p>
        </w:tc>
      </w:tr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Межрайонная инспекция Федеральной налоговой службы № 14 по Тюменской области</w:t>
            </w:r>
          </w:p>
        </w:tc>
      </w:tr>
      <w:tr>
        <w:trPr>
          <w:trHeight w:val="310" w:hRule="atLeast"/>
        </w:trPr>
        <w:tc>
          <w:tcPr>
            <w:tcW w:w="10500" w:type="dxa"/>
            <w:gridSpan w:val="3"/>
          </w:tcPr>
          <w:p>
            <w:pPr>
              <w:pStyle w:val="TableParagraph"/>
              <w:spacing w:before="34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Сведения о документах, представленных при внесении записи в ЕГРЮЛ</w:t>
            </w:r>
          </w:p>
        </w:tc>
      </w:tr>
      <w:tr>
        <w:trPr>
          <w:trHeight w:val="490" w:hRule="atLeast"/>
        </w:trPr>
        <w:tc>
          <w:tcPr>
            <w:tcW w:w="7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sz w:val="18"/>
              </w:rPr>
              <w:t>Р14001 ЗАЯВЛЕНИЕ ОБ ИСПРАВЛЕНИИ ОШИБОК, ДОПУЩ.ЗАЯВИТ.В ДР.ДОКУМ.О РЕГИСТРАЦИИ</w:t>
            </w:r>
          </w:p>
        </w:tc>
      </w:tr>
      <w:tr>
        <w:trPr>
          <w:trHeight w:val="310" w:hRule="atLeast"/>
        </w:trPr>
        <w:tc>
          <w:tcPr>
            <w:tcW w:w="10500" w:type="dxa"/>
            <w:gridSpan w:val="3"/>
          </w:tcPr>
          <w:p>
            <w:pPr>
              <w:pStyle w:val="TableParagraph"/>
              <w:spacing w:before="34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Сведения о свидетельстве, подтверждающем факт внесения записи в ЕГРЮЛ</w:t>
            </w:r>
          </w:p>
        </w:tc>
      </w:tr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Серия, номер и дата выдачи свидетельства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72 001918900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12.11.2008</w:t>
            </w:r>
          </w:p>
        </w:tc>
      </w:tr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ГРН и дата записи, в которую внесены исправления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1087232023119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26.05.2008</w:t>
            </w:r>
          </w:p>
        </w:tc>
      </w:tr>
    </w:tbl>
    <w:p>
      <w:pPr>
        <w:spacing w:before="145" w:after="21"/>
        <w:ind w:left="0" w:right="0" w:firstLine="0"/>
        <w:jc w:val="center"/>
        <w:rPr>
          <w:sz w:val="16"/>
        </w:rPr>
      </w:pPr>
      <w:r>
        <w:rPr>
          <w:color w:val="7F7F7F"/>
          <w:w w:val="106"/>
          <w:sz w:val="16"/>
        </w:rPr>
        <w:t>6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3500"/>
        <w:gridCol w:w="6300"/>
      </w:tblGrid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ГРН и дата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2107232916954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16.09.2010</w:t>
            </w:r>
          </w:p>
        </w:tc>
      </w:tr>
      <w:tr>
        <w:trPr>
          <w:trHeight w:val="85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Причина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ind w:right="125"/>
              <w:rPr>
                <w:sz w:val="18"/>
              </w:rPr>
            </w:pPr>
            <w:r>
              <w:rPr>
                <w:w w:val="110"/>
                <w:sz w:val="18"/>
              </w:rPr>
              <w:t>Государственная регистрация изменений, внесенных в учредительные документы юридического лица, связанных с внесением изменений в сведения о юридическом лице, содержащиеся в Едином государственном реестре юридических лиц, на основании заявления</w:t>
            </w:r>
          </w:p>
        </w:tc>
      </w:tr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Межрайонная инспекция Федеральной налоговой службы № 14 по Тюменской области</w:t>
            </w:r>
          </w:p>
        </w:tc>
      </w:tr>
      <w:tr>
        <w:trPr>
          <w:trHeight w:val="310" w:hRule="atLeast"/>
        </w:trPr>
        <w:tc>
          <w:tcPr>
            <w:tcW w:w="10500" w:type="dxa"/>
            <w:gridSpan w:val="3"/>
          </w:tcPr>
          <w:p>
            <w:pPr>
              <w:pStyle w:val="TableParagraph"/>
              <w:spacing w:before="34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Сведения о документах, представленных при внесении записи в ЕГРЮЛ</w:t>
            </w:r>
          </w:p>
        </w:tc>
      </w:tr>
      <w:tr>
        <w:trPr>
          <w:trHeight w:val="490" w:hRule="atLeast"/>
        </w:trPr>
        <w:tc>
          <w:tcPr>
            <w:tcW w:w="7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sz w:val="18"/>
              </w:rPr>
              <w:t>Р13001 ЗАЯВЛЕНИЕ ОБ ИЗМЕНЕНИЯХ, ВНОСИМЫХ В УЧРЕД.ДОКУМЕНТЫ</w:t>
            </w:r>
          </w:p>
        </w:tc>
      </w:tr>
      <w:tr>
        <w:trPr>
          <w:trHeight w:val="310" w:hRule="atLeast"/>
        </w:trPr>
        <w:tc>
          <w:tcPr>
            <w:tcW w:w="700" w:type="dxa"/>
            <w:vMerge w:val="restart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2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ДОКУМЕНТ ОБ ОПЛАТЕ ГОСУДАРСТВЕННОЙ ПОШЛИНЫ</w:t>
            </w:r>
          </w:p>
        </w:tc>
      </w:tr>
      <w:tr>
        <w:trPr>
          <w:trHeight w:val="31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Номер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215</w:t>
            </w:r>
          </w:p>
        </w:tc>
      </w:tr>
      <w:tr>
        <w:trPr>
          <w:trHeight w:val="31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Дата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09.07.2010</w:t>
            </w:r>
          </w:p>
        </w:tc>
      </w:tr>
      <w:tr>
        <w:trPr>
          <w:trHeight w:val="310" w:hRule="atLeast"/>
        </w:trPr>
        <w:tc>
          <w:tcPr>
            <w:tcW w:w="7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3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РЕШЕНИЕ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О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ВНЕСЕНИИ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ИЗМЕНЕНИЙ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УЧРЕДИТЕЛЬНЫЕ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ДОКУМЕНТЫ</w:t>
            </w:r>
          </w:p>
        </w:tc>
      </w:tr>
      <w:tr>
        <w:trPr>
          <w:trHeight w:val="310" w:hRule="atLeast"/>
        </w:trPr>
        <w:tc>
          <w:tcPr>
            <w:tcW w:w="7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4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УСТАВ ЮЛ</w:t>
            </w:r>
          </w:p>
        </w:tc>
      </w:tr>
      <w:tr>
        <w:trPr>
          <w:trHeight w:val="310" w:hRule="atLeast"/>
        </w:trPr>
        <w:tc>
          <w:tcPr>
            <w:tcW w:w="7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5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ДОВЕРЕННОСТЬ НА ШАТРОВУ Е.В.</w:t>
            </w:r>
          </w:p>
        </w:tc>
      </w:tr>
      <w:tr>
        <w:trPr>
          <w:trHeight w:val="310" w:hRule="atLeast"/>
        </w:trPr>
        <w:tc>
          <w:tcPr>
            <w:tcW w:w="10500" w:type="dxa"/>
            <w:gridSpan w:val="3"/>
          </w:tcPr>
          <w:p>
            <w:pPr>
              <w:pStyle w:val="TableParagraph"/>
              <w:spacing w:before="34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Сведения о свидетельстве, подтверждающем факт внесения записи в ЕГРЮЛ</w:t>
            </w:r>
          </w:p>
        </w:tc>
      </w:tr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Серия, номер и дата выдачи свидетельства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72 002074663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16.09.2010</w:t>
            </w:r>
          </w:p>
        </w:tc>
      </w:tr>
    </w:tbl>
    <w:p>
      <w:pPr>
        <w:spacing w:after="0" w:line="193" w:lineRule="exact"/>
        <w:rPr>
          <w:sz w:val="18"/>
        </w:rPr>
        <w:sectPr>
          <w:pgSz w:w="11900" w:h="16840"/>
          <w:pgMar w:header="637" w:footer="520" w:top="1340" w:bottom="720" w:left="580" w:right="580"/>
        </w:sectPr>
      </w:pPr>
    </w:p>
    <w:p>
      <w:pPr>
        <w:spacing w:before="103" w:after="21"/>
        <w:ind w:left="0" w:right="0" w:firstLine="0"/>
        <w:jc w:val="center"/>
        <w:rPr>
          <w:sz w:val="16"/>
        </w:rPr>
      </w:pPr>
      <w:r>
        <w:rPr>
          <w:color w:val="7F7F7F"/>
          <w:w w:val="106"/>
          <w:sz w:val="16"/>
        </w:rPr>
        <w:t>7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3500"/>
        <w:gridCol w:w="6300"/>
      </w:tblGrid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ГРН и дата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2127232033333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25.01.2012</w:t>
            </w:r>
          </w:p>
        </w:tc>
      </w:tr>
      <w:tr>
        <w:trPr>
          <w:trHeight w:val="85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Причина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ind w:right="125"/>
              <w:rPr>
                <w:sz w:val="18"/>
              </w:rPr>
            </w:pPr>
            <w:r>
              <w:rPr>
                <w:w w:val="110"/>
                <w:sz w:val="18"/>
              </w:rPr>
              <w:t>Государственная регистрация изменений, внесенных в учредительные документы юридического лица, связанных с внесением изменений в сведения о юридическом лице, содержащиеся в Едином государственном реестре юридических лиц, на основании заявления</w:t>
            </w:r>
          </w:p>
        </w:tc>
      </w:tr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Межрайонная инспекция Федеральной налоговой службы № 14 по Тюменской области</w:t>
            </w:r>
          </w:p>
        </w:tc>
      </w:tr>
      <w:tr>
        <w:trPr>
          <w:trHeight w:val="310" w:hRule="atLeast"/>
        </w:trPr>
        <w:tc>
          <w:tcPr>
            <w:tcW w:w="10500" w:type="dxa"/>
            <w:gridSpan w:val="3"/>
          </w:tcPr>
          <w:p>
            <w:pPr>
              <w:pStyle w:val="TableParagraph"/>
              <w:spacing w:before="34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Сведения о документах, представленных при внесении записи в ЕГРЮЛ</w:t>
            </w:r>
          </w:p>
        </w:tc>
      </w:tr>
      <w:tr>
        <w:trPr>
          <w:trHeight w:val="490" w:hRule="atLeast"/>
        </w:trPr>
        <w:tc>
          <w:tcPr>
            <w:tcW w:w="7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sz w:val="18"/>
              </w:rPr>
              <w:t>Р13001 ЗАЯВЛЕНИЕ ОБ ИЗМЕНЕНИЯХ, ВНОСИМЫХ В УЧРЕД.ДОКУМЕНТЫ</w:t>
            </w:r>
          </w:p>
        </w:tc>
      </w:tr>
      <w:tr>
        <w:trPr>
          <w:trHeight w:val="310" w:hRule="atLeast"/>
        </w:trPr>
        <w:tc>
          <w:tcPr>
            <w:tcW w:w="700" w:type="dxa"/>
            <w:vMerge w:val="restart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2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ДОКУМЕНТ ОБ ОПЛАТЕ ГОСУДАРСТВЕННОЙ ПОШЛИНЫ</w:t>
            </w:r>
          </w:p>
        </w:tc>
      </w:tr>
      <w:tr>
        <w:trPr>
          <w:trHeight w:val="31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Номер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</w:tr>
      <w:tr>
        <w:trPr>
          <w:trHeight w:val="31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Дата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18.01.2012</w:t>
            </w:r>
          </w:p>
        </w:tc>
      </w:tr>
      <w:tr>
        <w:trPr>
          <w:trHeight w:val="310" w:hRule="atLeast"/>
        </w:trPr>
        <w:tc>
          <w:tcPr>
            <w:tcW w:w="700" w:type="dxa"/>
            <w:vMerge w:val="restart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3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РЕШЕНИЕ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О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ВНЕСЕНИИ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ИЗМЕНЕНИЙ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УЧРЕДИТЕЛЬНЫЕ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ДОКУМЕНТЫ</w:t>
            </w:r>
          </w:p>
        </w:tc>
      </w:tr>
      <w:tr>
        <w:trPr>
          <w:trHeight w:val="31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Номер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08-2527</w:t>
            </w:r>
          </w:p>
        </w:tc>
      </w:tr>
      <w:tr>
        <w:trPr>
          <w:trHeight w:val="31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Дата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23.11.2011</w:t>
            </w:r>
          </w:p>
        </w:tc>
      </w:tr>
      <w:tr>
        <w:trPr>
          <w:trHeight w:val="310" w:hRule="atLeast"/>
        </w:trPr>
        <w:tc>
          <w:tcPr>
            <w:tcW w:w="700" w:type="dxa"/>
            <w:vMerge w:val="restart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4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УСТАВ ЮЛ</w:t>
            </w:r>
          </w:p>
        </w:tc>
      </w:tr>
      <w:tr>
        <w:trPr>
          <w:trHeight w:val="31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Дата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23.11.2011</w:t>
            </w:r>
          </w:p>
        </w:tc>
      </w:tr>
      <w:tr>
        <w:trPr>
          <w:trHeight w:val="310" w:hRule="atLeast"/>
        </w:trPr>
        <w:tc>
          <w:tcPr>
            <w:tcW w:w="10500" w:type="dxa"/>
            <w:gridSpan w:val="3"/>
          </w:tcPr>
          <w:p>
            <w:pPr>
              <w:pStyle w:val="TableParagraph"/>
              <w:spacing w:before="34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Сведения о свидетельстве, подтверждающем факт внесения записи в ЕГРЮЛ</w:t>
            </w:r>
          </w:p>
        </w:tc>
      </w:tr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Серия, номер и дата выдачи свидетельства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72 002163834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25.01.2012</w:t>
            </w:r>
          </w:p>
        </w:tc>
      </w:tr>
    </w:tbl>
    <w:p>
      <w:pPr>
        <w:spacing w:before="145" w:after="21"/>
        <w:ind w:left="0" w:right="0" w:firstLine="0"/>
        <w:jc w:val="center"/>
        <w:rPr>
          <w:sz w:val="16"/>
        </w:rPr>
      </w:pPr>
      <w:r>
        <w:rPr>
          <w:color w:val="7F7F7F"/>
          <w:w w:val="106"/>
          <w:sz w:val="16"/>
        </w:rPr>
        <w:t>8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3500"/>
        <w:gridCol w:w="6300"/>
      </w:tblGrid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ГРН и дата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2127232035490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26.01.2012</w:t>
            </w:r>
          </w:p>
        </w:tc>
      </w:tr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Причина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Изменение сведений о юридическом лице, содержащихся в Едином государственном реестре юридических лиц</w:t>
            </w:r>
          </w:p>
        </w:tc>
      </w:tr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Межрайонная инспекция Федеральной налоговой службы № 14 по Тюменской области</w:t>
            </w:r>
          </w:p>
        </w:tc>
      </w:tr>
      <w:tr>
        <w:trPr>
          <w:trHeight w:val="310" w:hRule="atLeast"/>
        </w:trPr>
        <w:tc>
          <w:tcPr>
            <w:tcW w:w="10500" w:type="dxa"/>
            <w:gridSpan w:val="3"/>
          </w:tcPr>
          <w:p>
            <w:pPr>
              <w:pStyle w:val="TableParagraph"/>
              <w:spacing w:before="34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Сведения о документах, представленных при внесении записи в ЕГРЮЛ</w:t>
            </w:r>
          </w:p>
        </w:tc>
      </w:tr>
      <w:tr>
        <w:trPr>
          <w:trHeight w:val="490" w:hRule="atLeast"/>
        </w:trPr>
        <w:tc>
          <w:tcPr>
            <w:tcW w:w="7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sz w:val="18"/>
              </w:rPr>
              <w:t>Р14001 ЗАЯВЛЕНИЕ ОБ ИЗМ.СВЕДЕНИЙ, НЕ СВЯЗАННЫХ С ИЗМ. УЧРЕД.ДОКУМЕНТОВ (П.2.1)</w:t>
            </w:r>
          </w:p>
        </w:tc>
      </w:tr>
      <w:tr>
        <w:trPr>
          <w:trHeight w:val="310" w:hRule="atLeast"/>
        </w:trPr>
        <w:tc>
          <w:tcPr>
            <w:tcW w:w="10500" w:type="dxa"/>
            <w:gridSpan w:val="3"/>
          </w:tcPr>
          <w:p>
            <w:pPr>
              <w:pStyle w:val="TableParagraph"/>
              <w:spacing w:before="34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Сведения о свидетельстве, подтверждающем факт внесения записи в ЕГРЮЛ</w:t>
            </w:r>
          </w:p>
        </w:tc>
      </w:tr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Серия, номер и дата выдачи свидетельства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72 002165004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26.01.2012</w:t>
            </w:r>
          </w:p>
        </w:tc>
      </w:tr>
    </w:tbl>
    <w:p>
      <w:pPr>
        <w:spacing w:before="145" w:after="21"/>
        <w:ind w:left="0" w:right="0" w:firstLine="0"/>
        <w:jc w:val="center"/>
        <w:rPr>
          <w:sz w:val="16"/>
        </w:rPr>
      </w:pPr>
      <w:r>
        <w:rPr>
          <w:color w:val="7F7F7F"/>
          <w:w w:val="106"/>
          <w:sz w:val="16"/>
        </w:rPr>
        <w:t>9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3500"/>
        <w:gridCol w:w="6300"/>
      </w:tblGrid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ГРН и дата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2127232079490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20.02.2012</w:t>
            </w:r>
          </w:p>
        </w:tc>
      </w:tr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Причина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Изменение сведений о юридическом лице, содержащихся в Едином государственном реестре юридических лиц</w:t>
            </w:r>
          </w:p>
        </w:tc>
      </w:tr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Межрайонная инспекция Федеральной налоговой службы № 14 по Тюменской области</w:t>
            </w:r>
          </w:p>
        </w:tc>
      </w:tr>
      <w:tr>
        <w:trPr>
          <w:trHeight w:val="310" w:hRule="atLeast"/>
        </w:trPr>
        <w:tc>
          <w:tcPr>
            <w:tcW w:w="10500" w:type="dxa"/>
            <w:gridSpan w:val="3"/>
          </w:tcPr>
          <w:p>
            <w:pPr>
              <w:pStyle w:val="TableParagraph"/>
              <w:spacing w:before="34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Сведения о документах, представленных при внесении записи в ЕГРЮЛ</w:t>
            </w:r>
          </w:p>
        </w:tc>
      </w:tr>
      <w:tr>
        <w:trPr>
          <w:trHeight w:val="490" w:hRule="atLeast"/>
        </w:trPr>
        <w:tc>
          <w:tcPr>
            <w:tcW w:w="7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sz w:val="18"/>
              </w:rPr>
              <w:t>Р14001 ЗАЯВЛЕНИЕ ОБ ИЗМ.СВЕДЕНИЙ, НЕ СВЯЗАННЫХ С ИЗМ. УЧРЕД.ДОКУМЕНТОВ (П.2.1)</w:t>
            </w:r>
          </w:p>
        </w:tc>
      </w:tr>
      <w:tr>
        <w:trPr>
          <w:trHeight w:val="310" w:hRule="atLeast"/>
        </w:trPr>
        <w:tc>
          <w:tcPr>
            <w:tcW w:w="10500" w:type="dxa"/>
            <w:gridSpan w:val="3"/>
          </w:tcPr>
          <w:p>
            <w:pPr>
              <w:pStyle w:val="TableParagraph"/>
              <w:spacing w:before="34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Сведения о свидетельстве, подтверждающем факт внесения записи в ЕГРЮЛ</w:t>
            </w:r>
          </w:p>
        </w:tc>
      </w:tr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Серия, номер и дата выдачи свидетельства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72 002168433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20.02.2012</w:t>
            </w:r>
          </w:p>
        </w:tc>
      </w:tr>
    </w:tbl>
    <w:p>
      <w:pPr>
        <w:spacing w:after="0" w:line="193" w:lineRule="exact"/>
        <w:rPr>
          <w:sz w:val="18"/>
        </w:rPr>
        <w:sectPr>
          <w:pgSz w:w="11900" w:h="16840"/>
          <w:pgMar w:header="637" w:footer="520" w:top="1340" w:bottom="720" w:left="580" w:right="580"/>
        </w:sectPr>
      </w:pPr>
    </w:p>
    <w:p>
      <w:pPr>
        <w:spacing w:before="103" w:after="21"/>
        <w:ind w:left="235" w:right="235" w:firstLine="0"/>
        <w:jc w:val="center"/>
        <w:rPr>
          <w:sz w:val="16"/>
        </w:rPr>
      </w:pPr>
      <w:r>
        <w:rPr>
          <w:color w:val="7F7F7F"/>
          <w:w w:val="105"/>
          <w:sz w:val="16"/>
        </w:rPr>
        <w:t>10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3500"/>
        <w:gridCol w:w="6300"/>
      </w:tblGrid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ГРН и дата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2127232148734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03.04.2012</w:t>
            </w:r>
          </w:p>
        </w:tc>
      </w:tr>
      <w:tr>
        <w:trPr>
          <w:trHeight w:val="85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Причина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ind w:right="125"/>
              <w:rPr>
                <w:sz w:val="18"/>
              </w:rPr>
            </w:pPr>
            <w:r>
              <w:rPr>
                <w:w w:val="110"/>
                <w:sz w:val="18"/>
              </w:rPr>
              <w:t>Государственная регистрация изменений, внесенных в учредительные документы юридического лица, связанных с внесением изменений в сведения о юридическом лице, содержащиеся в Едином государственном реестре юридических лиц, на основании заявления</w:t>
            </w:r>
          </w:p>
        </w:tc>
      </w:tr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Межрайонная инспекция Федеральной налоговой службы № 14 по Тюменской области</w:t>
            </w:r>
          </w:p>
        </w:tc>
      </w:tr>
      <w:tr>
        <w:trPr>
          <w:trHeight w:val="310" w:hRule="atLeast"/>
        </w:trPr>
        <w:tc>
          <w:tcPr>
            <w:tcW w:w="10500" w:type="dxa"/>
            <w:gridSpan w:val="3"/>
          </w:tcPr>
          <w:p>
            <w:pPr>
              <w:pStyle w:val="TableParagraph"/>
              <w:spacing w:before="34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Сведения о документах, представленных при внесении записи в ЕГРЮЛ</w:t>
            </w:r>
          </w:p>
        </w:tc>
      </w:tr>
      <w:tr>
        <w:trPr>
          <w:trHeight w:val="490" w:hRule="atLeast"/>
        </w:trPr>
        <w:tc>
          <w:tcPr>
            <w:tcW w:w="7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sz w:val="18"/>
              </w:rPr>
              <w:t>Р13001 ЗАЯВЛЕНИЕ ОБ ИЗМЕНЕНИЯХ, ВНОСИМЫХ В УЧРЕД.ДОКУМЕНТЫ</w:t>
            </w:r>
          </w:p>
        </w:tc>
      </w:tr>
      <w:tr>
        <w:trPr>
          <w:trHeight w:val="310" w:hRule="atLeast"/>
        </w:trPr>
        <w:tc>
          <w:tcPr>
            <w:tcW w:w="700" w:type="dxa"/>
            <w:vMerge w:val="restart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2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ДОКУМЕНТ ОБ ОПЛАТЕ ГОСУДАРСТВЕННОЙ ПОШЛИНЫ</w:t>
            </w:r>
          </w:p>
        </w:tc>
      </w:tr>
      <w:tr>
        <w:trPr>
          <w:trHeight w:val="31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Номер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103</w:t>
            </w:r>
          </w:p>
        </w:tc>
      </w:tr>
      <w:tr>
        <w:trPr>
          <w:trHeight w:val="31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Дата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22.03.2012</w:t>
            </w:r>
          </w:p>
        </w:tc>
      </w:tr>
      <w:tr>
        <w:trPr>
          <w:trHeight w:val="310" w:hRule="atLeast"/>
        </w:trPr>
        <w:tc>
          <w:tcPr>
            <w:tcW w:w="700" w:type="dxa"/>
            <w:vMerge w:val="restart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3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РЕШЕНИЕ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О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ВНЕСЕНИИ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ИЗМЕНЕНИЙ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УЧРЕДИТЕЛЬНЫЕ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ДОКУМЕНТЫ</w:t>
            </w:r>
          </w:p>
        </w:tc>
      </w:tr>
      <w:tr>
        <w:trPr>
          <w:trHeight w:val="31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Номер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08-506</w:t>
            </w:r>
          </w:p>
        </w:tc>
      </w:tr>
      <w:tr>
        <w:trPr>
          <w:trHeight w:val="31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Дата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13.03.2012</w:t>
            </w:r>
          </w:p>
        </w:tc>
      </w:tr>
      <w:tr>
        <w:trPr>
          <w:trHeight w:val="310" w:hRule="atLeast"/>
        </w:trPr>
        <w:tc>
          <w:tcPr>
            <w:tcW w:w="7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4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УСТАВ ЮЛ</w:t>
            </w:r>
          </w:p>
        </w:tc>
      </w:tr>
      <w:tr>
        <w:trPr>
          <w:trHeight w:val="310" w:hRule="atLeast"/>
        </w:trPr>
        <w:tc>
          <w:tcPr>
            <w:tcW w:w="10500" w:type="dxa"/>
            <w:gridSpan w:val="3"/>
          </w:tcPr>
          <w:p>
            <w:pPr>
              <w:pStyle w:val="TableParagraph"/>
              <w:spacing w:before="34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Сведения о свидетельстве, подтверждающем факт внесения записи в ЕГРЮЛ</w:t>
            </w:r>
          </w:p>
        </w:tc>
      </w:tr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Серия, номер и дата выдачи свидетельства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72 002174223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03.04.2012</w:t>
            </w:r>
          </w:p>
        </w:tc>
      </w:tr>
    </w:tbl>
    <w:p>
      <w:pPr>
        <w:spacing w:before="145" w:after="21"/>
        <w:ind w:left="235" w:right="235" w:firstLine="0"/>
        <w:jc w:val="center"/>
        <w:rPr>
          <w:sz w:val="16"/>
        </w:rPr>
      </w:pPr>
      <w:r>
        <w:rPr>
          <w:color w:val="7F7F7F"/>
          <w:w w:val="105"/>
          <w:sz w:val="16"/>
        </w:rPr>
        <w:t>11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0"/>
        <w:gridCol w:w="6300"/>
      </w:tblGrid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ГРН и дата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2127232387390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14.08.2012</w:t>
            </w:r>
          </w:p>
        </w:tc>
      </w:tr>
      <w:tr>
        <w:trPr>
          <w:trHeight w:val="67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Причина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Внесение изменений в сведения, содержащиеся в Едином государственном реестре юридических лиц, в связи с переименованием (переподчинением) адресных объектов</w:t>
            </w:r>
          </w:p>
        </w:tc>
      </w:tr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Межрайонная инспекция Федеральной налоговой службы № 14 по Тюменской области</w:t>
            </w:r>
          </w:p>
        </w:tc>
      </w:tr>
    </w:tbl>
    <w:p>
      <w:pPr>
        <w:spacing w:after="0" w:line="208" w:lineRule="auto"/>
        <w:rPr>
          <w:sz w:val="18"/>
        </w:rPr>
        <w:sectPr>
          <w:pgSz w:w="11900" w:h="16840"/>
          <w:pgMar w:header="637" w:footer="520" w:top="1340" w:bottom="720" w:left="580" w:right="580"/>
        </w:sectPr>
      </w:pPr>
    </w:p>
    <w:p>
      <w:pPr>
        <w:spacing w:before="103" w:after="21"/>
        <w:ind w:left="235" w:right="235" w:firstLine="0"/>
        <w:jc w:val="center"/>
        <w:rPr>
          <w:sz w:val="16"/>
        </w:rPr>
      </w:pPr>
      <w:r>
        <w:rPr>
          <w:color w:val="7F7F7F"/>
          <w:w w:val="105"/>
          <w:sz w:val="16"/>
        </w:rPr>
        <w:t>12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3500"/>
        <w:gridCol w:w="6300"/>
      </w:tblGrid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ГРН и дата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2137232151747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01.04.2013</w:t>
            </w:r>
          </w:p>
        </w:tc>
      </w:tr>
      <w:tr>
        <w:trPr>
          <w:trHeight w:val="85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Причина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ind w:right="125"/>
              <w:rPr>
                <w:sz w:val="18"/>
              </w:rPr>
            </w:pPr>
            <w:r>
              <w:rPr>
                <w:w w:val="110"/>
                <w:sz w:val="18"/>
              </w:rPr>
              <w:t>Государственная регистрация изменений, внесенных в учредительные документы юридического лица, связанных с внесением изменений в сведения о юридическом лице, содержащиеся в Едином государственном реестре юридических лиц, на основании заявления</w:t>
            </w:r>
          </w:p>
        </w:tc>
      </w:tr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Межрайонная инспекция Федеральной налоговой службы № 14 по Тюменской области</w:t>
            </w:r>
          </w:p>
        </w:tc>
      </w:tr>
      <w:tr>
        <w:trPr>
          <w:trHeight w:val="310" w:hRule="atLeast"/>
        </w:trPr>
        <w:tc>
          <w:tcPr>
            <w:tcW w:w="10500" w:type="dxa"/>
            <w:gridSpan w:val="3"/>
          </w:tcPr>
          <w:p>
            <w:pPr>
              <w:pStyle w:val="TableParagraph"/>
              <w:spacing w:before="34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Сведения о документах, представленных при внесении записи в ЕГРЮЛ</w:t>
            </w:r>
          </w:p>
        </w:tc>
      </w:tr>
      <w:tr>
        <w:trPr>
          <w:trHeight w:val="490" w:hRule="atLeast"/>
        </w:trPr>
        <w:tc>
          <w:tcPr>
            <w:tcW w:w="7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sz w:val="18"/>
              </w:rPr>
              <w:t>Р13001 ЗАЯВЛЕНИЕ ОБ ИЗМЕНЕНИЯХ, ВНОСИМЫХ В УЧРЕД.ДОКУМЕНТЫ</w:t>
            </w:r>
          </w:p>
        </w:tc>
      </w:tr>
      <w:tr>
        <w:trPr>
          <w:trHeight w:val="310" w:hRule="atLeast"/>
        </w:trPr>
        <w:tc>
          <w:tcPr>
            <w:tcW w:w="700" w:type="dxa"/>
            <w:vMerge w:val="restart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2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ДОКУМЕНТ ОБ ОПЛАТЕ ГОСУДАРСТВЕННОЙ ПОШЛИНЫ</w:t>
            </w:r>
          </w:p>
        </w:tc>
      </w:tr>
      <w:tr>
        <w:trPr>
          <w:trHeight w:val="31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Номер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90</w:t>
            </w:r>
          </w:p>
        </w:tc>
      </w:tr>
      <w:tr>
        <w:trPr>
          <w:trHeight w:val="31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Дата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21.03.2013</w:t>
            </w:r>
          </w:p>
        </w:tc>
      </w:tr>
      <w:tr>
        <w:trPr>
          <w:trHeight w:val="310" w:hRule="atLeast"/>
        </w:trPr>
        <w:tc>
          <w:tcPr>
            <w:tcW w:w="700" w:type="dxa"/>
            <w:vMerge w:val="restart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3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ПРОТОКОЛ ОБЩЕГО СОБРАНИЯ УЧАСТНИКОВ ЮЛ</w:t>
            </w:r>
          </w:p>
        </w:tc>
      </w:tr>
      <w:tr>
        <w:trPr>
          <w:trHeight w:val="31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Номер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</w:tr>
      <w:tr>
        <w:trPr>
          <w:trHeight w:val="31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Дата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01.03.2013</w:t>
            </w:r>
          </w:p>
        </w:tc>
      </w:tr>
      <w:tr>
        <w:trPr>
          <w:trHeight w:val="310" w:hRule="atLeast"/>
        </w:trPr>
        <w:tc>
          <w:tcPr>
            <w:tcW w:w="700" w:type="dxa"/>
            <w:vMerge w:val="restart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4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УСТАВ ЮЛ</w:t>
            </w:r>
          </w:p>
        </w:tc>
      </w:tr>
      <w:tr>
        <w:trPr>
          <w:trHeight w:val="31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Дата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01.03.2013</w:t>
            </w:r>
          </w:p>
        </w:tc>
      </w:tr>
      <w:tr>
        <w:trPr>
          <w:trHeight w:val="310" w:hRule="atLeast"/>
        </w:trPr>
        <w:tc>
          <w:tcPr>
            <w:tcW w:w="10500" w:type="dxa"/>
            <w:gridSpan w:val="3"/>
          </w:tcPr>
          <w:p>
            <w:pPr>
              <w:pStyle w:val="TableParagraph"/>
              <w:spacing w:before="34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Сведения о свидетельстве, подтверждающем факт внесения записи в ЕГРЮЛ</w:t>
            </w:r>
          </w:p>
        </w:tc>
      </w:tr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Серия, номер и дата выдачи свидетельства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72 002251815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01.04.2013</w:t>
            </w:r>
          </w:p>
        </w:tc>
      </w:tr>
    </w:tbl>
    <w:p>
      <w:pPr>
        <w:spacing w:before="145" w:after="21"/>
        <w:ind w:left="235" w:right="235" w:firstLine="0"/>
        <w:jc w:val="center"/>
        <w:rPr>
          <w:sz w:val="16"/>
        </w:rPr>
      </w:pPr>
      <w:r>
        <w:rPr>
          <w:color w:val="7F7F7F"/>
          <w:w w:val="105"/>
          <w:sz w:val="16"/>
        </w:rPr>
        <w:t>13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3500"/>
        <w:gridCol w:w="6300"/>
      </w:tblGrid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ГРН и дата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2147232064648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12.02.2014</w:t>
            </w:r>
          </w:p>
        </w:tc>
      </w:tr>
      <w:tr>
        <w:trPr>
          <w:trHeight w:val="85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Причина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ind w:right="125"/>
              <w:rPr>
                <w:sz w:val="18"/>
              </w:rPr>
            </w:pPr>
            <w:r>
              <w:rPr>
                <w:w w:val="110"/>
                <w:sz w:val="18"/>
              </w:rPr>
              <w:t>Государственная регистрация изменений, внесенных в учредительные документы юридического лица, связанных с внесением изменений в сведения о юридическом лице, содержащиеся в Едином государственном реестре юридических лиц, на основании заявления</w:t>
            </w:r>
          </w:p>
        </w:tc>
      </w:tr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Межрайонная инспекция Федеральной налоговой службы № 14 по Тюменской области</w:t>
            </w:r>
          </w:p>
        </w:tc>
      </w:tr>
      <w:tr>
        <w:trPr>
          <w:trHeight w:val="310" w:hRule="atLeast"/>
        </w:trPr>
        <w:tc>
          <w:tcPr>
            <w:tcW w:w="10500" w:type="dxa"/>
            <w:gridSpan w:val="3"/>
          </w:tcPr>
          <w:p>
            <w:pPr>
              <w:pStyle w:val="TableParagraph"/>
              <w:spacing w:before="34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Сведения о документах, представленных при внесении записи в ЕГРЮЛ</w:t>
            </w:r>
          </w:p>
        </w:tc>
      </w:tr>
      <w:tr>
        <w:trPr>
          <w:trHeight w:val="490" w:hRule="atLeast"/>
        </w:trPr>
        <w:tc>
          <w:tcPr>
            <w:tcW w:w="7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sz w:val="18"/>
              </w:rPr>
              <w:t>Р13001 ЗАЯВЛЕНИЕ ОБ ИЗМЕНЕНИЯХ, ВНОСИМЫХ В УЧРЕД.ДОКУМЕНТЫ</w:t>
            </w:r>
          </w:p>
        </w:tc>
      </w:tr>
      <w:tr>
        <w:trPr>
          <w:trHeight w:val="310" w:hRule="atLeast"/>
        </w:trPr>
        <w:tc>
          <w:tcPr>
            <w:tcW w:w="7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2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Устав ЮЛ</w:t>
            </w:r>
          </w:p>
        </w:tc>
      </w:tr>
      <w:tr>
        <w:trPr>
          <w:trHeight w:val="310" w:hRule="atLeast"/>
        </w:trPr>
        <w:tc>
          <w:tcPr>
            <w:tcW w:w="700" w:type="dxa"/>
            <w:vMerge w:val="restart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3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Документ об оплате государственной пошлины</w:t>
            </w:r>
          </w:p>
        </w:tc>
      </w:tr>
      <w:tr>
        <w:trPr>
          <w:trHeight w:val="31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Номер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</w:tr>
      <w:tr>
        <w:trPr>
          <w:trHeight w:val="31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Дата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04.02.2014</w:t>
            </w:r>
          </w:p>
        </w:tc>
      </w:tr>
      <w:tr>
        <w:trPr>
          <w:trHeight w:val="310" w:hRule="atLeast"/>
        </w:trPr>
        <w:tc>
          <w:tcPr>
            <w:tcW w:w="700" w:type="dxa"/>
            <w:vMerge w:val="restart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4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Решение о внесении изменений в учредительные документы</w:t>
            </w:r>
          </w:p>
        </w:tc>
      </w:tr>
      <w:tr>
        <w:trPr>
          <w:trHeight w:val="31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Номер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08-2551</w:t>
            </w:r>
          </w:p>
        </w:tc>
      </w:tr>
      <w:tr>
        <w:trPr>
          <w:trHeight w:val="31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Дата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07.11.2013</w:t>
            </w:r>
          </w:p>
        </w:tc>
      </w:tr>
    </w:tbl>
    <w:p>
      <w:pPr>
        <w:spacing w:before="145" w:after="21"/>
        <w:ind w:left="235" w:right="235" w:firstLine="0"/>
        <w:jc w:val="center"/>
        <w:rPr>
          <w:sz w:val="16"/>
        </w:rPr>
      </w:pPr>
      <w:r>
        <w:rPr>
          <w:color w:val="7F7F7F"/>
          <w:w w:val="105"/>
          <w:sz w:val="16"/>
        </w:rPr>
        <w:t>14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0"/>
        <w:gridCol w:w="6300"/>
      </w:tblGrid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ГРН и дата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2147232521555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26.08.2014</w:t>
            </w:r>
          </w:p>
        </w:tc>
      </w:tr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Причина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ind w:right="502"/>
              <w:rPr>
                <w:sz w:val="18"/>
              </w:rPr>
            </w:pPr>
            <w:r>
              <w:rPr>
                <w:w w:val="110"/>
                <w:sz w:val="18"/>
              </w:rPr>
              <w:t>Представление сведений об учете юридического лица в налоговом органе</w:t>
            </w:r>
          </w:p>
        </w:tc>
      </w:tr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Межрайонная инспекция Федеральной налоговой службы № 14 по Тюменской области</w:t>
            </w:r>
          </w:p>
        </w:tc>
      </w:tr>
    </w:tbl>
    <w:p>
      <w:pPr>
        <w:spacing w:after="0" w:line="208" w:lineRule="auto"/>
        <w:rPr>
          <w:sz w:val="18"/>
        </w:rPr>
        <w:sectPr>
          <w:pgSz w:w="11900" w:h="16840"/>
          <w:pgMar w:header="637" w:footer="520" w:top="1340" w:bottom="720" w:left="580" w:right="580"/>
        </w:sectPr>
      </w:pPr>
    </w:p>
    <w:p>
      <w:pPr>
        <w:spacing w:before="103" w:after="21"/>
        <w:ind w:left="235" w:right="235" w:firstLine="0"/>
        <w:jc w:val="center"/>
        <w:rPr>
          <w:sz w:val="16"/>
        </w:rPr>
      </w:pPr>
      <w:r>
        <w:rPr>
          <w:color w:val="7F7F7F"/>
          <w:w w:val="105"/>
          <w:sz w:val="16"/>
        </w:rPr>
        <w:t>15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3500"/>
        <w:gridCol w:w="6300"/>
      </w:tblGrid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ГРН и дата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2157232212014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20.05.2015</w:t>
            </w:r>
          </w:p>
        </w:tc>
      </w:tr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Причина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Изменение сведений о юридическом лице, содержащихся в Едином государственном реестре юридических лиц</w:t>
            </w:r>
          </w:p>
        </w:tc>
      </w:tr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Межрайонная инспекция Федеральной налоговой службы № 14 по Тюменской области</w:t>
            </w:r>
          </w:p>
        </w:tc>
      </w:tr>
      <w:tr>
        <w:trPr>
          <w:trHeight w:val="310" w:hRule="atLeast"/>
        </w:trPr>
        <w:tc>
          <w:tcPr>
            <w:tcW w:w="10500" w:type="dxa"/>
            <w:gridSpan w:val="3"/>
          </w:tcPr>
          <w:p>
            <w:pPr>
              <w:pStyle w:val="TableParagraph"/>
              <w:spacing w:before="34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Сведения о документах, представленных при внесении записи в ЕГРЮЛ</w:t>
            </w:r>
          </w:p>
        </w:tc>
      </w:tr>
      <w:tr>
        <w:trPr>
          <w:trHeight w:val="490" w:hRule="atLeast"/>
        </w:trPr>
        <w:tc>
          <w:tcPr>
            <w:tcW w:w="7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sz w:val="18"/>
              </w:rPr>
              <w:t>Р14001 ЗАЯВЛЕНИЕ ОБ ИЗМ.СВЕДЕНИЙ, НЕ СВЯЗАННЫХ С ИЗМ. УЧРЕД.ДОКУМЕНТОВ (П.2.1)</w:t>
            </w:r>
          </w:p>
        </w:tc>
      </w:tr>
    </w:tbl>
    <w:p>
      <w:pPr>
        <w:spacing w:before="145" w:after="21"/>
        <w:ind w:left="235" w:right="235" w:firstLine="0"/>
        <w:jc w:val="center"/>
        <w:rPr>
          <w:sz w:val="16"/>
        </w:rPr>
      </w:pPr>
      <w:r>
        <w:rPr>
          <w:color w:val="7F7F7F"/>
          <w:w w:val="105"/>
          <w:sz w:val="16"/>
        </w:rPr>
        <w:t>16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0"/>
        <w:gridCol w:w="6300"/>
      </w:tblGrid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ГРН и дата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2157232475871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13.11.2015</w:t>
            </w:r>
          </w:p>
        </w:tc>
      </w:tr>
      <w:tr>
        <w:trPr>
          <w:trHeight w:val="670" w:hRule="atLeast"/>
        </w:trPr>
        <w:tc>
          <w:tcPr>
            <w:tcW w:w="4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Причина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Внесение изменений в сведения, содержащиеся в Едином государственном реестре юридических лиц, в связи с переименованием (переподчинением) адресных объектов</w:t>
            </w:r>
          </w:p>
        </w:tc>
      </w:tr>
      <w:tr>
        <w:trPr>
          <w:trHeight w:val="490" w:hRule="atLeast"/>
        </w:trPr>
        <w:tc>
          <w:tcPr>
            <w:tcW w:w="42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Межрайонная инспекция Федеральной налоговой службы № 14 по Тюменской области</w:t>
            </w:r>
          </w:p>
        </w:tc>
      </w:tr>
    </w:tbl>
    <w:p>
      <w:pPr>
        <w:spacing w:before="145" w:after="21"/>
        <w:ind w:left="235" w:right="235" w:firstLine="0"/>
        <w:jc w:val="center"/>
        <w:rPr>
          <w:sz w:val="16"/>
        </w:rPr>
      </w:pPr>
      <w:r>
        <w:rPr>
          <w:color w:val="7F7F7F"/>
          <w:w w:val="105"/>
          <w:sz w:val="16"/>
        </w:rPr>
        <w:t>17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3500"/>
        <w:gridCol w:w="6300"/>
      </w:tblGrid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ГРН и дата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2177232400200</w:t>
            </w:r>
          </w:p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10.10.2017</w:t>
            </w:r>
          </w:p>
        </w:tc>
      </w:tr>
      <w:tr>
        <w:trPr>
          <w:trHeight w:val="850" w:hRule="atLeast"/>
        </w:trPr>
        <w:tc>
          <w:tcPr>
            <w:tcW w:w="420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Причина внесения записи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ind w:right="125"/>
              <w:rPr>
                <w:sz w:val="18"/>
              </w:rPr>
            </w:pPr>
            <w:r>
              <w:rPr>
                <w:w w:val="110"/>
                <w:sz w:val="18"/>
              </w:rPr>
              <w:t>Государственная регистрация изменений, внесенных в учредительные документы юридического лица, связанных с внесением изменений в сведения о юридическом лице, содержащиеся в Едином государственном реестре юридических лиц, на основании заявления</w:t>
            </w:r>
          </w:p>
        </w:tc>
      </w:tr>
      <w:tr>
        <w:trPr>
          <w:trHeight w:val="490" w:hRule="atLeast"/>
        </w:trPr>
        <w:tc>
          <w:tcPr>
            <w:tcW w:w="4200" w:type="dxa"/>
            <w:gridSpan w:val="2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w w:val="110"/>
                <w:sz w:val="18"/>
              </w:rPr>
              <w:t>Межрайонная инспекция Федеральной налоговой службы № 14 по Тюменской области</w:t>
            </w:r>
          </w:p>
        </w:tc>
      </w:tr>
      <w:tr>
        <w:trPr>
          <w:trHeight w:val="310" w:hRule="atLeast"/>
        </w:trPr>
        <w:tc>
          <w:tcPr>
            <w:tcW w:w="10500" w:type="dxa"/>
            <w:gridSpan w:val="3"/>
          </w:tcPr>
          <w:p>
            <w:pPr>
              <w:pStyle w:val="TableParagraph"/>
              <w:spacing w:before="34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Сведения о документах, представленных при внесении записи в ЕГРЮЛ</w:t>
            </w:r>
          </w:p>
        </w:tc>
      </w:tr>
      <w:tr>
        <w:trPr>
          <w:trHeight w:val="490" w:hRule="atLeast"/>
        </w:trPr>
        <w:tc>
          <w:tcPr>
            <w:tcW w:w="7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spacing w:line="208" w:lineRule="auto" w:before="68"/>
              <w:rPr>
                <w:sz w:val="18"/>
              </w:rPr>
            </w:pPr>
            <w:r>
              <w:rPr>
                <w:sz w:val="18"/>
              </w:rPr>
              <w:t>Р13001 ЗАЯВЛЕНИЕ ОБ ИЗМЕНЕНИЯХ, ВНОСИМЫХ В УЧРЕД.ДОКУМЕНТЫ</w:t>
            </w:r>
          </w:p>
        </w:tc>
      </w:tr>
      <w:tr>
        <w:trPr>
          <w:trHeight w:val="310" w:hRule="atLeast"/>
        </w:trPr>
        <w:tc>
          <w:tcPr>
            <w:tcW w:w="7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2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УСТАВ ЮЛ</w:t>
            </w:r>
          </w:p>
        </w:tc>
      </w:tr>
      <w:tr>
        <w:trPr>
          <w:trHeight w:val="310" w:hRule="atLeast"/>
        </w:trPr>
        <w:tc>
          <w:tcPr>
            <w:tcW w:w="7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3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РЕШЕНИЕ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О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ВНЕСЕНИИ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ИЗМЕНЕНИЙ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УЧРЕДИТЕЛЬНЫЕ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ДОКУМЕНТЫ</w:t>
            </w:r>
          </w:p>
        </w:tc>
      </w:tr>
      <w:tr>
        <w:trPr>
          <w:trHeight w:val="310" w:hRule="atLeast"/>
        </w:trPr>
        <w:tc>
          <w:tcPr>
            <w:tcW w:w="700" w:type="dxa"/>
            <w:vMerge w:val="restart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4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Наименование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ДОКУМЕНТ ОБ ОПЛАТЕ ГОСУДАРСТВЕННОЙ ПОШЛИНЫ</w:t>
            </w:r>
          </w:p>
        </w:tc>
      </w:tr>
      <w:tr>
        <w:trPr>
          <w:trHeight w:val="31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Номер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2</w:t>
            </w:r>
          </w:p>
        </w:tc>
      </w:tr>
      <w:tr>
        <w:trPr>
          <w:trHeight w:val="310" w:hRule="atLeast"/>
        </w:trPr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Дата документа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03.10.2017</w:t>
            </w:r>
          </w:p>
        </w:tc>
      </w:tr>
    </w:tbl>
    <w:sectPr>
      <w:pgSz w:w="11900" w:h="16840"/>
      <w:pgMar w:header="637" w:footer="520" w:top="1340" w:bottom="72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02.25pt;width:525pt;height:.1pt;mso-position-horizontal-relative:page;mso-position-vertical-relative:page;z-index:-38176" coordorigin="700,16045" coordsize="10500,0" path="m700,16045l5950,16045m5950,16045l11200,16045e" filled="false" stroked="true" strokeweight=".5pt" strokecolor="#7f7f7f">
          <v:path arrowok="t"/>
          <v:stroke dashstyle="solid"/>
          <w10:wrap type="none"/>
        </v:shape>
      </w:pict>
    </w:r>
    <w:r>
      <w:rPr/>
      <w:pict>
        <v:shape style="position:absolute;margin-left:36pt;margin-top:802.856018pt;width:373.25pt;height:12.4pt;mso-position-horizontal-relative:page;mso-position-vertical-relative:page;z-index:-38152" type="#_x0000_t202" filled="false" stroked="false">
          <v:textbox inset="0,0,0,0">
            <w:txbxContent>
              <w:p>
                <w:pPr>
                  <w:spacing w:before="3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F7F7F"/>
                    <w:w w:val="105"/>
                    <w:sz w:val="16"/>
                  </w:rPr>
                  <w:t>Ссылка на выписку: </w:t>
                </w:r>
                <w:hyperlink r:id="rId1">
                  <w:r>
                    <w:rPr>
                      <w:color w:val="7F7F7F"/>
                      <w:w w:val="105"/>
                      <w:sz w:val="16"/>
                    </w:rPr>
                    <w:t>https://focus.kontur.ru/excerpt/1087232023119/H-1KWdpPNZdpU-haiSD5CNSUY/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34.909973pt;margin-top:802.856018pt;width:25.1pt;height:12.4pt;mso-position-horizontal-relative:page;mso-position-vertical-relative:page;z-index:-38128" type="#_x0000_t202" filled="false" stroked="false">
          <v:textbox inset="0,0,0,0">
            <w:txbxContent>
              <w:p>
                <w:pPr>
                  <w:spacing w:before="3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F7F7F"/>
                    <w:w w:val="105"/>
                    <w:sz w:val="16"/>
                  </w:rPr>
                  <w:t>Стр. </w:t>
                </w:r>
                <w:r>
                  <w:rPr/>
                  <w:fldChar w:fldCharType="begin"/>
                </w:r>
                <w:r>
                  <w:rPr>
                    <w:color w:val="7F7F7F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pt;margin-top:30.856001pt;width:525pt;height:12.4pt;mso-position-horizontal-relative:page;mso-position-vertical-relative:page;z-index:-38200" type="#_x0000_t202" filled="false" stroked="false">
          <v:textbox inset="0,0,0,0">
            <w:txbxContent>
              <w:p>
                <w:pPr>
                  <w:tabs>
                    <w:tab w:pos="10479" w:val="left" w:leader="none"/>
                  </w:tabs>
                  <w:spacing w:before="3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F7F7F"/>
                    <w:w w:val="110"/>
                    <w:sz w:val="16"/>
                    <w:u w:val="single" w:color="7F7F7F"/>
                  </w:rPr>
                  <w:t>Информационная</w:t>
                </w:r>
                <w:r>
                  <w:rPr>
                    <w:color w:val="7F7F7F"/>
                    <w:spacing w:val="-16"/>
                    <w:w w:val="110"/>
                    <w:sz w:val="16"/>
                    <w:u w:val="single" w:color="7F7F7F"/>
                  </w:rPr>
                  <w:t> </w:t>
                </w:r>
                <w:r>
                  <w:rPr>
                    <w:color w:val="7F7F7F"/>
                    <w:w w:val="110"/>
                    <w:sz w:val="16"/>
                    <w:u w:val="single" w:color="7F7F7F"/>
                  </w:rPr>
                  <w:t>выписка</w:t>
                </w:r>
                <w:r>
                  <w:rPr>
                    <w:color w:val="7F7F7F"/>
                    <w:spacing w:val="-16"/>
                    <w:w w:val="110"/>
                    <w:sz w:val="16"/>
                    <w:u w:val="single" w:color="7F7F7F"/>
                  </w:rPr>
                  <w:t> </w:t>
                </w:r>
                <w:r>
                  <w:rPr>
                    <w:color w:val="7F7F7F"/>
                    <w:w w:val="110"/>
                    <w:sz w:val="16"/>
                    <w:u w:val="single" w:color="7F7F7F"/>
                  </w:rPr>
                  <w:t>из</w:t>
                </w:r>
                <w:r>
                  <w:rPr>
                    <w:color w:val="7F7F7F"/>
                    <w:spacing w:val="-16"/>
                    <w:w w:val="110"/>
                    <w:sz w:val="16"/>
                    <w:u w:val="single" w:color="7F7F7F"/>
                  </w:rPr>
                  <w:t> </w:t>
                </w:r>
                <w:r>
                  <w:rPr>
                    <w:color w:val="7F7F7F"/>
                    <w:w w:val="110"/>
                    <w:sz w:val="16"/>
                    <w:u w:val="single" w:color="7F7F7F"/>
                  </w:rPr>
                  <w:t>ЕГРЮЛ</w:t>
                </w:r>
                <w:r>
                  <w:rPr>
                    <w:color w:val="7F7F7F"/>
                    <w:spacing w:val="-16"/>
                    <w:w w:val="110"/>
                    <w:sz w:val="16"/>
                    <w:u w:val="single" w:color="7F7F7F"/>
                  </w:rPr>
                  <w:t> </w:t>
                </w:r>
                <w:r>
                  <w:rPr>
                    <w:color w:val="7F7F7F"/>
                    <w:w w:val="110"/>
                    <w:sz w:val="16"/>
                    <w:u w:val="single" w:color="7F7F7F"/>
                  </w:rPr>
                  <w:t>ФНС</w:t>
                </w:r>
                <w:r>
                  <w:rPr>
                    <w:color w:val="7F7F7F"/>
                    <w:spacing w:val="-16"/>
                    <w:w w:val="110"/>
                    <w:sz w:val="16"/>
                    <w:u w:val="single" w:color="7F7F7F"/>
                  </w:rPr>
                  <w:t> </w:t>
                </w:r>
                <w:r>
                  <w:rPr>
                    <w:color w:val="7F7F7F"/>
                    <w:w w:val="110"/>
                    <w:sz w:val="16"/>
                    <w:u w:val="single" w:color="7F7F7F"/>
                  </w:rPr>
                  <w:t>России</w:t>
                </w:r>
                <w:r>
                  <w:rPr>
                    <w:color w:val="7F7F7F"/>
                    <w:spacing w:val="-15"/>
                    <w:w w:val="110"/>
                    <w:sz w:val="16"/>
                    <w:u w:val="single" w:color="7F7F7F"/>
                  </w:rPr>
                  <w:t> </w:t>
                </w:r>
                <w:r>
                  <w:rPr>
                    <w:color w:val="7F7F7F"/>
                    <w:w w:val="110"/>
                    <w:sz w:val="16"/>
                    <w:u w:val="single" w:color="7F7F7F"/>
                  </w:rPr>
                  <w:t>(сформирована</w:t>
                </w:r>
                <w:r>
                  <w:rPr>
                    <w:color w:val="7F7F7F"/>
                    <w:spacing w:val="-16"/>
                    <w:w w:val="110"/>
                    <w:sz w:val="16"/>
                    <w:u w:val="single" w:color="7F7F7F"/>
                  </w:rPr>
                  <w:t> </w:t>
                </w:r>
                <w:r>
                  <w:rPr>
                    <w:color w:val="7F7F7F"/>
                    <w:w w:val="110"/>
                    <w:sz w:val="16"/>
                    <w:u w:val="single" w:color="7F7F7F"/>
                  </w:rPr>
                  <w:t>в</w:t>
                </w:r>
                <w:r>
                  <w:rPr>
                    <w:color w:val="7F7F7F"/>
                    <w:spacing w:val="-16"/>
                    <w:w w:val="110"/>
                    <w:sz w:val="16"/>
                    <w:u w:val="single" w:color="7F7F7F"/>
                  </w:rPr>
                  <w:t> </w:t>
                </w:r>
                <w:r>
                  <w:rPr>
                    <w:color w:val="7F7F7F"/>
                    <w:w w:val="110"/>
                    <w:sz w:val="16"/>
                    <w:u w:val="single" w:color="7F7F7F"/>
                  </w:rPr>
                  <w:t>сервисе</w:t>
                </w:r>
                <w:r>
                  <w:rPr>
                    <w:color w:val="7F7F7F"/>
                    <w:spacing w:val="-16"/>
                    <w:w w:val="110"/>
                    <w:sz w:val="16"/>
                    <w:u w:val="single" w:color="7F7F7F"/>
                  </w:rPr>
                  <w:t> </w:t>
                </w:r>
                <w:hyperlink r:id="rId1">
                  <w:r>
                    <w:rPr>
                      <w:color w:val="7F7F7F"/>
                      <w:w w:val="110"/>
                      <w:sz w:val="16"/>
                      <w:u w:val="single" w:color="7F7F7F"/>
                    </w:rPr>
                    <w:t>Контур.Фоку</w:t>
                  </w:r>
                </w:hyperlink>
                <w:r>
                  <w:rPr>
                    <w:color w:val="7F7F7F"/>
                    <w:w w:val="110"/>
                    <w:sz w:val="16"/>
                    <w:u w:val="single" w:color="7F7F7F"/>
                  </w:rPr>
                  <w:t>с</w:t>
                </w:r>
                <w:r>
                  <w:rPr>
                    <w:color w:val="7F7F7F"/>
                    <w:spacing w:val="-16"/>
                    <w:w w:val="110"/>
                    <w:sz w:val="16"/>
                    <w:u w:val="single" w:color="7F7F7F"/>
                  </w:rPr>
                  <w:t> </w:t>
                </w:r>
                <w:r>
                  <w:rPr>
                    <w:color w:val="7F7F7F"/>
                    <w:w w:val="110"/>
                    <w:sz w:val="16"/>
                    <w:u w:val="single" w:color="7F7F7F"/>
                  </w:rPr>
                  <w:t>12.03.2018)</w:t>
                </w:r>
                <w:r>
                  <w:rPr>
                    <w:color w:val="7F7F7F"/>
                    <w:sz w:val="16"/>
                    <w:u w:val="single" w:color="7F7F7F"/>
                  </w:rPr>
                  <w:tab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7"/>
      <w:ind w:left="12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cus.kontur.ru/excerpt/1087232023119/H-1KWdpPNZdpU-haiSD5CNSUY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cus.kontur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2018-03-15T12:39:02Z</dcterms:created>
  <dcterms:modified xsi:type="dcterms:W3CDTF">2018-03-15T12:39:02Z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2018-03-15T00:00:00Z</vt:filetime>
  </property>
</Properties>
</file>